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40621" w14:textId="77777777" w:rsidR="006312BE" w:rsidRPr="00EE3FAA" w:rsidRDefault="006312BE" w:rsidP="006312BE">
      <w:pPr>
        <w:rPr>
          <w:b/>
          <w:bCs/>
          <w:sz w:val="24"/>
          <w:szCs w:val="24"/>
        </w:rPr>
      </w:pPr>
      <w:bookmarkStart w:id="0" w:name="_GoBack"/>
      <w:bookmarkEnd w:id="0"/>
      <w:r w:rsidRPr="00EE3FAA">
        <w:rPr>
          <w:b/>
          <w:bCs/>
          <w:sz w:val="24"/>
          <w:szCs w:val="24"/>
        </w:rPr>
        <w:t>Currie Kirk Office</w:t>
      </w:r>
    </w:p>
    <w:p w14:paraId="350BF2EF" w14:textId="77777777" w:rsidR="006312BE" w:rsidRPr="00EE3FAA" w:rsidRDefault="006312BE" w:rsidP="006312BE">
      <w:pPr>
        <w:rPr>
          <w:b/>
          <w:bCs/>
          <w:sz w:val="24"/>
          <w:szCs w:val="24"/>
        </w:rPr>
      </w:pPr>
      <w:r w:rsidRPr="00EE3FAA">
        <w:rPr>
          <w:b/>
          <w:bCs/>
          <w:sz w:val="24"/>
          <w:szCs w:val="24"/>
        </w:rPr>
        <w:t>156 Lanark Road West</w:t>
      </w:r>
    </w:p>
    <w:p w14:paraId="26739796" w14:textId="77777777" w:rsidR="006312BE" w:rsidRPr="00EE3FAA" w:rsidRDefault="006312BE" w:rsidP="006312BE">
      <w:pPr>
        <w:rPr>
          <w:b/>
          <w:bCs/>
          <w:sz w:val="24"/>
          <w:szCs w:val="24"/>
        </w:rPr>
      </w:pPr>
      <w:r w:rsidRPr="00EE3FAA">
        <w:rPr>
          <w:b/>
          <w:bCs/>
          <w:sz w:val="24"/>
          <w:szCs w:val="24"/>
        </w:rPr>
        <w:t>Currie</w:t>
      </w:r>
    </w:p>
    <w:p w14:paraId="3B8B2A63" w14:textId="6EEC3068" w:rsidR="006312BE" w:rsidRPr="00EE3FAA" w:rsidRDefault="006312BE" w:rsidP="006312BE">
      <w:pPr>
        <w:rPr>
          <w:sz w:val="24"/>
          <w:szCs w:val="24"/>
        </w:rPr>
      </w:pPr>
      <w:r w:rsidRPr="00EE3FAA">
        <w:rPr>
          <w:b/>
          <w:bCs/>
          <w:sz w:val="24"/>
          <w:szCs w:val="24"/>
        </w:rPr>
        <w:t>EH14</w:t>
      </w:r>
      <w:r>
        <w:rPr>
          <w:sz w:val="24"/>
          <w:szCs w:val="24"/>
        </w:rPr>
        <w:t xml:space="preserve"> </w:t>
      </w:r>
      <w:r w:rsidR="00BB1E4E" w:rsidRPr="00BB1E4E">
        <w:rPr>
          <w:b/>
          <w:bCs/>
          <w:sz w:val="24"/>
          <w:szCs w:val="24"/>
        </w:rPr>
        <w:t>5NY</w:t>
      </w:r>
    </w:p>
    <w:p w14:paraId="64E5EA16" w14:textId="2BED19A4" w:rsidR="006312BE" w:rsidRPr="00FF1BE5" w:rsidRDefault="006312BE" w:rsidP="006312BE">
      <w:pPr>
        <w:rPr>
          <w:b/>
          <w:bCs/>
        </w:rPr>
      </w:pPr>
      <w:r w:rsidRPr="00FF1BE5">
        <w:rPr>
          <w:b/>
          <w:bCs/>
        </w:rPr>
        <w:t>1</w:t>
      </w:r>
      <w:r w:rsidR="002F1A89">
        <w:rPr>
          <w:b/>
          <w:bCs/>
        </w:rPr>
        <w:t>5</w:t>
      </w:r>
      <w:r w:rsidRPr="00FF1BE5">
        <w:rPr>
          <w:b/>
          <w:bCs/>
          <w:vertAlign w:val="superscript"/>
        </w:rPr>
        <w:t>th</w:t>
      </w:r>
      <w:r w:rsidRPr="00FF1BE5">
        <w:rPr>
          <w:b/>
          <w:bCs/>
        </w:rPr>
        <w:t xml:space="preserve"> March 2022</w:t>
      </w:r>
    </w:p>
    <w:p w14:paraId="63522AD4" w14:textId="77777777" w:rsidR="006312BE" w:rsidRDefault="006312BE" w:rsidP="006312BE">
      <w:r>
        <w:t>Dear Dr Weaver</w:t>
      </w:r>
    </w:p>
    <w:p w14:paraId="6241E2E0" w14:textId="77777777" w:rsidR="006312BE" w:rsidRPr="00943564" w:rsidRDefault="006312BE" w:rsidP="006312BE">
      <w:pPr>
        <w:rPr>
          <w:b/>
          <w:bCs/>
        </w:rPr>
      </w:pPr>
      <w:r w:rsidRPr="00943564">
        <w:rPr>
          <w:b/>
          <w:bCs/>
        </w:rPr>
        <w:t>Presbytery Mission Plan Consultation (Edinburgh Congregations)</w:t>
      </w:r>
    </w:p>
    <w:p w14:paraId="14A99FBE" w14:textId="77777777" w:rsidR="006312BE" w:rsidRDefault="006312BE" w:rsidP="006312BE">
      <w:r>
        <w:t>We have asked the Congregation of Currie Kirk to give their considered response to the Presbytery Plan Consultation by completing a form in the Kirk News Magazine for return to the Kirk Office.  The attached summary seeks to give a collation of the responses, using their words to express their thoughts and suggestions for consideration by Presbytery.</w:t>
      </w:r>
    </w:p>
    <w:p w14:paraId="4A61F2DF" w14:textId="77777777" w:rsidR="006312BE" w:rsidRDefault="006312BE" w:rsidP="006312BE">
      <w:r>
        <w:t>We have sought to give the Congregation all the information we in Kirk Session have received about the process, and our responses, via the monthly Kirk News Magazine which is delivered to all members.</w:t>
      </w:r>
    </w:p>
    <w:p w14:paraId="2AAF2D5B" w14:textId="77777777" w:rsidR="006312BE" w:rsidRDefault="006312BE" w:rsidP="006312BE">
      <w:r>
        <w:t xml:space="preserve">We started with the Report from Water of Leith Cluster Group (WOL) in October 2021, then the Consultation Document in December 2021 which we placed on the Kirk website, followed by any update correspondence to and from Presbytery on this matter.  </w:t>
      </w:r>
    </w:p>
    <w:p w14:paraId="1D6BB575" w14:textId="77777777" w:rsidR="006312BE" w:rsidRDefault="006312BE" w:rsidP="006312BE">
      <w:r>
        <w:t>Thus, they have seen the Minister’s initial response of 13 January, also the separate response from Currie Kirk Session on 24 January, which recommended that Currie Kirk be placed in the South West Mission District, being a more logical fit with other local churches on the Water of Leith and Canalside.  We had hoped to meet with the Deployment Sub Group at our February Session Meeting to discuss this proposal but we understand that with so many calls on your time we will have to wait for a more suitable time.</w:t>
      </w:r>
    </w:p>
    <w:p w14:paraId="481D0239" w14:textId="77777777" w:rsidR="006312BE" w:rsidRDefault="006312BE" w:rsidP="006312BE">
      <w:r>
        <w:t>The WOL Cluster Group Report was compiled and signed off by all three churches in that cluster of Balerno, Currie and Juniper Green.  Although initially Juniper had asked to move to another cluster with closer links to their Minister, their representatives joined in a close agreeable working relationship with WOL Cluster Group representatives.  Over months in 2021, three to four representatives from each of these churches met regularly to exchange information relating to their church’s organisation and activities. Discussing and collating this information helped us see where overlaps or gaps could be addressed in the future based on a ‘menu’ system of worship and activities in the event of a reduction from 3 to 2 Ministers in WOL.   We looked forward to the prospect of working more closely together to explore different types of worship. It was therefore a surprise to find the WOL cluster broken up in the Draft Consultation Plan, with Juniper Green being placed in SW District.  It seems ironic that the very solution proposed by the WOL Cluster Report for Balerno, Currie and Juniper Green has now emerged in the SW District with Juniper, Colinton and Slateford Longstone now allocated 2 Ministers from the existing 3.</w:t>
      </w:r>
    </w:p>
    <w:p w14:paraId="1BEB31CE" w14:textId="77777777" w:rsidR="006312BE" w:rsidRDefault="006312BE" w:rsidP="006312BE">
      <w:r>
        <w:t xml:space="preserve">We at Currie are still of the opinion that previous relationships stretching over more than twenty-five years should be built upon rather than dismantled.  Placing Currie in a new grouping with any church in West Lothian suggests starting over with unfamiliar congregations, with which there is no history of successful resource sharing or ease of transport.  </w:t>
      </w:r>
    </w:p>
    <w:p w14:paraId="28E2714C" w14:textId="77777777" w:rsidR="006312BE" w:rsidRDefault="006312BE" w:rsidP="006312BE">
      <w:r>
        <w:t>Many in our Congregation are dismayed at the thought of their beloved church closing.  However, we do understand there needs to be some change to accommodate the expected decrease in ministry posts and fervently hope for a more workable solution to emerge.</w:t>
      </w:r>
    </w:p>
    <w:p w14:paraId="122132B3" w14:textId="77777777" w:rsidR="006312BE" w:rsidRDefault="006312BE" w:rsidP="006312BE">
      <w:r>
        <w:t>We look forward to a positive dialogue with DSG representatives in the next phase of developing the Draft Plan, through exploring the Congregation’s concerns and suggestions, while appreciating that a great deal of work has already been done by Presbytery in laying the framework for delivery of a new Presbytery Plan for 2022-2025 with the greatly reduced number of Ministry posts.  We recognise the difficulties of communicating in such a</w:t>
      </w:r>
      <w:r w:rsidRPr="007D17F8">
        <w:t xml:space="preserve"> </w:t>
      </w:r>
      <w:r>
        <w:t xml:space="preserve">tight timescale.  We are grateful that Presbytery is listening to what the Congregation have to say, many of whom have worshipped in the same sacred place for over 50 years. </w:t>
      </w:r>
    </w:p>
    <w:p w14:paraId="1EA2B873" w14:textId="301D4FDE" w:rsidR="006312BE" w:rsidRDefault="006312BE" w:rsidP="006312BE">
      <w:r>
        <w:lastRenderedPageBreak/>
        <w:t xml:space="preserve"> We welcome the opportunity to input to the revised Plan proposal due to go forward for consideration in October 2022 through the responses</w:t>
      </w:r>
      <w:r w:rsidR="002F1A89">
        <w:t xml:space="preserve"> </w:t>
      </w:r>
      <w:r w:rsidR="00152A43">
        <w:t>given</w:t>
      </w:r>
      <w:r>
        <w:t xml:space="preserve"> below, subdivided into the separate sections you have suggested.</w:t>
      </w:r>
    </w:p>
    <w:p w14:paraId="638AC8D3" w14:textId="77777777" w:rsidR="006312BE" w:rsidRDefault="006312BE" w:rsidP="006312BE">
      <w:r>
        <w:t>We look forward to your response in due course and wish you all well in the very difficult task ahead before the Plan is finalised.</w:t>
      </w:r>
    </w:p>
    <w:p w14:paraId="5E473791" w14:textId="77777777" w:rsidR="006312BE" w:rsidRDefault="006312BE" w:rsidP="006312BE">
      <w:r>
        <w:t>Yours sincerely</w:t>
      </w:r>
    </w:p>
    <w:p w14:paraId="6D2BAB9C" w14:textId="77777777" w:rsidR="006312BE" w:rsidRDefault="006312BE" w:rsidP="006312BE"/>
    <w:p w14:paraId="69D08302" w14:textId="77777777" w:rsidR="002F1A89" w:rsidRDefault="002F1A89" w:rsidP="006312BE">
      <w:r>
        <w:t xml:space="preserve">Viola MacPhail, </w:t>
      </w:r>
    </w:p>
    <w:p w14:paraId="669DCC96" w14:textId="28B58B0D" w:rsidR="006312BE" w:rsidRDefault="002F1A89" w:rsidP="006312BE">
      <w:r>
        <w:t>Co-ordinating Currie Kirk Elder for</w:t>
      </w:r>
      <w:r w:rsidR="006312BE">
        <w:t xml:space="preserve"> Water of Leith Cluster Group</w:t>
      </w:r>
    </w:p>
    <w:p w14:paraId="4EBE8516" w14:textId="77777777" w:rsidR="006312BE" w:rsidRDefault="006312BE" w:rsidP="006312BE">
      <w:r>
        <w:br w:type="page"/>
      </w:r>
    </w:p>
    <w:p w14:paraId="1A6F9B72" w14:textId="26C90424" w:rsidR="006C1492" w:rsidRPr="00783969" w:rsidRDefault="004B00F6" w:rsidP="004B00F6">
      <w:pPr>
        <w:jc w:val="center"/>
        <w:rPr>
          <w:rFonts w:ascii="Century Gothic" w:hAnsi="Century Gothic"/>
          <w:b/>
          <w:bCs/>
        </w:rPr>
      </w:pPr>
      <w:r w:rsidRPr="00783969">
        <w:rPr>
          <w:rFonts w:ascii="Century Gothic" w:hAnsi="Century Gothic"/>
          <w:b/>
          <w:bCs/>
        </w:rPr>
        <w:lastRenderedPageBreak/>
        <w:t>PRESBTERY PLAN COMMENTS/QUESTIONS</w:t>
      </w:r>
      <w:r w:rsidR="00783969" w:rsidRPr="00783969">
        <w:rPr>
          <w:rFonts w:ascii="Century Gothic" w:hAnsi="Century Gothic"/>
          <w:b/>
          <w:bCs/>
        </w:rPr>
        <w:t xml:space="preserve"> FROM CONGREGATION OF CURRIE KIRK </w:t>
      </w:r>
      <w:r w:rsidR="008857F0">
        <w:rPr>
          <w:rFonts w:ascii="Century Gothic" w:hAnsi="Century Gothic"/>
          <w:b/>
          <w:bCs/>
        </w:rPr>
        <w:t xml:space="preserve"> 15 March</w:t>
      </w:r>
    </w:p>
    <w:tbl>
      <w:tblPr>
        <w:tblStyle w:val="TableGrid"/>
        <w:tblW w:w="10485" w:type="dxa"/>
        <w:tblLook w:val="04A0" w:firstRow="1" w:lastRow="0" w:firstColumn="1" w:lastColumn="0" w:noHBand="0" w:noVBand="1"/>
      </w:tblPr>
      <w:tblGrid>
        <w:gridCol w:w="10485"/>
      </w:tblGrid>
      <w:tr w:rsidR="006C1492" w:rsidRPr="00783969" w14:paraId="1F2AC5C1" w14:textId="77777777" w:rsidTr="006C1492">
        <w:tc>
          <w:tcPr>
            <w:tcW w:w="10485" w:type="dxa"/>
          </w:tcPr>
          <w:p w14:paraId="48789EB1" w14:textId="169135E9" w:rsidR="006C1492" w:rsidRPr="00A2582B" w:rsidRDefault="00E446A0" w:rsidP="00A2582B">
            <w:pPr>
              <w:pStyle w:val="ListParagraph"/>
              <w:numPr>
                <w:ilvl w:val="0"/>
                <w:numId w:val="7"/>
              </w:numPr>
              <w:jc w:val="both"/>
              <w:rPr>
                <w:rFonts w:ascii="Century Gothic" w:hAnsi="Century Gothic"/>
                <w:b/>
                <w:bCs/>
              </w:rPr>
            </w:pPr>
            <w:r w:rsidRPr="00A2582B">
              <w:rPr>
                <w:rFonts w:ascii="Century Gothic" w:hAnsi="Century Gothic"/>
                <w:b/>
                <w:bCs/>
              </w:rPr>
              <w:t>Fundamental, strategic or general issues</w:t>
            </w:r>
          </w:p>
          <w:p w14:paraId="795A418A" w14:textId="77777777" w:rsidR="00A2582B" w:rsidRPr="00A2582B" w:rsidRDefault="00A2582B" w:rsidP="00A2582B">
            <w:pPr>
              <w:pStyle w:val="ListParagraph"/>
              <w:jc w:val="both"/>
              <w:rPr>
                <w:rFonts w:ascii="Century Gothic" w:hAnsi="Century Gothic"/>
              </w:rPr>
            </w:pPr>
          </w:p>
          <w:p w14:paraId="3A2B8E44" w14:textId="333BDFCD" w:rsidR="00C81009" w:rsidRPr="00783969" w:rsidRDefault="00E446A0" w:rsidP="00F63645">
            <w:pPr>
              <w:pStyle w:val="ListParagraph"/>
              <w:numPr>
                <w:ilvl w:val="0"/>
                <w:numId w:val="1"/>
              </w:numPr>
              <w:jc w:val="both"/>
              <w:rPr>
                <w:rFonts w:ascii="Century Gothic" w:hAnsi="Century Gothic"/>
              </w:rPr>
            </w:pPr>
            <w:r w:rsidRPr="00783969">
              <w:rPr>
                <w:rFonts w:ascii="Century Gothic" w:hAnsi="Century Gothic"/>
              </w:rPr>
              <w:t xml:space="preserve">Immediate priority is to </w:t>
            </w:r>
            <w:r w:rsidR="00830511" w:rsidRPr="00783969">
              <w:rPr>
                <w:rFonts w:ascii="Century Gothic" w:hAnsi="Century Gothic"/>
              </w:rPr>
              <w:t>resolve the West Lothian Question.</w:t>
            </w:r>
            <w:r w:rsidR="00BD1C70" w:rsidRPr="00783969">
              <w:rPr>
                <w:rFonts w:ascii="Century Gothic" w:hAnsi="Century Gothic"/>
              </w:rPr>
              <w:t xml:space="preserve"> </w:t>
            </w:r>
          </w:p>
          <w:p w14:paraId="27C34731" w14:textId="265F4B9B" w:rsidR="006C1492" w:rsidRPr="00783969" w:rsidRDefault="00C81009" w:rsidP="00F63645">
            <w:pPr>
              <w:pStyle w:val="ListParagraph"/>
              <w:numPr>
                <w:ilvl w:val="0"/>
                <w:numId w:val="1"/>
              </w:numPr>
              <w:jc w:val="both"/>
              <w:rPr>
                <w:rFonts w:ascii="Century Gothic" w:hAnsi="Century Gothic"/>
              </w:rPr>
            </w:pPr>
            <w:r w:rsidRPr="00783969">
              <w:rPr>
                <w:rFonts w:ascii="Century Gothic" w:hAnsi="Century Gothic"/>
              </w:rPr>
              <w:t>T</w:t>
            </w:r>
            <w:r w:rsidR="00893317" w:rsidRPr="00783969">
              <w:rPr>
                <w:rFonts w:ascii="Century Gothic" w:hAnsi="Century Gothic"/>
              </w:rPr>
              <w:t>he suggestion put by Currie Kirk Session to the Deployment Sub Group on 24</w:t>
            </w:r>
            <w:r w:rsidR="00893317" w:rsidRPr="00783969">
              <w:rPr>
                <w:rFonts w:ascii="Century Gothic" w:hAnsi="Century Gothic"/>
                <w:vertAlign w:val="superscript"/>
              </w:rPr>
              <w:t>th</w:t>
            </w:r>
            <w:r w:rsidR="00893317" w:rsidRPr="00783969">
              <w:rPr>
                <w:rFonts w:ascii="Century Gothic" w:hAnsi="Century Gothic"/>
              </w:rPr>
              <w:t xml:space="preserve"> January 2022 to </w:t>
            </w:r>
            <w:r w:rsidR="00E446A0" w:rsidRPr="00783969">
              <w:rPr>
                <w:rFonts w:ascii="Century Gothic" w:hAnsi="Century Gothic"/>
              </w:rPr>
              <w:t xml:space="preserve">move Currie Kirk to the South West </w:t>
            </w:r>
            <w:r w:rsidR="00830511" w:rsidRPr="00783969">
              <w:rPr>
                <w:rFonts w:ascii="Century Gothic" w:hAnsi="Century Gothic"/>
              </w:rPr>
              <w:t xml:space="preserve">Mission </w:t>
            </w:r>
            <w:r w:rsidR="00E446A0" w:rsidRPr="00783969">
              <w:rPr>
                <w:rFonts w:ascii="Century Gothic" w:hAnsi="Century Gothic"/>
              </w:rPr>
              <w:t>District</w:t>
            </w:r>
            <w:r w:rsidR="00893317" w:rsidRPr="00783969">
              <w:rPr>
                <w:rFonts w:ascii="Century Gothic" w:hAnsi="Century Gothic"/>
              </w:rPr>
              <w:t xml:space="preserve"> is well supported in comments from the congregation</w:t>
            </w:r>
            <w:r w:rsidRPr="00783969">
              <w:rPr>
                <w:rFonts w:ascii="Century Gothic" w:hAnsi="Century Gothic"/>
              </w:rPr>
              <w:t>, being the sensible and pragmatic approach</w:t>
            </w:r>
            <w:r w:rsidR="00E446A0" w:rsidRPr="00783969">
              <w:rPr>
                <w:rFonts w:ascii="Century Gothic" w:hAnsi="Century Gothic"/>
              </w:rPr>
              <w:t>.</w:t>
            </w:r>
            <w:r w:rsidR="00A619D6" w:rsidRPr="00783969">
              <w:rPr>
                <w:rFonts w:ascii="Century Gothic" w:hAnsi="Century Gothic"/>
              </w:rPr>
              <w:t xml:space="preserve"> Ou</w:t>
            </w:r>
            <w:r w:rsidR="0048786B" w:rsidRPr="00783969">
              <w:rPr>
                <w:rFonts w:ascii="Century Gothic" w:hAnsi="Century Gothic"/>
              </w:rPr>
              <w:t>r</w:t>
            </w:r>
            <w:r w:rsidR="00A619D6" w:rsidRPr="00783969">
              <w:rPr>
                <w:rFonts w:ascii="Century Gothic" w:hAnsi="Century Gothic"/>
              </w:rPr>
              <w:t xml:space="preserve"> relationship with the Water of Leith villages has always been strong, not only with chu</w:t>
            </w:r>
            <w:r w:rsidR="0048786B" w:rsidRPr="00783969">
              <w:rPr>
                <w:rFonts w:ascii="Century Gothic" w:hAnsi="Century Gothic"/>
              </w:rPr>
              <w:t xml:space="preserve">rches but also schools, youth organisations, choirs, bowling clubs and other leisure activities where people from all three communities of Balerno, Currie and Juniper Green easily meet up together. </w:t>
            </w:r>
            <w:r w:rsidR="00A619D6" w:rsidRPr="00783969">
              <w:rPr>
                <w:rFonts w:ascii="Century Gothic" w:hAnsi="Century Gothic"/>
              </w:rPr>
              <w:t xml:space="preserve">A number of comments were made regarding lack of </w:t>
            </w:r>
            <w:r w:rsidR="005B682D" w:rsidRPr="00783969">
              <w:rPr>
                <w:rFonts w:ascii="Century Gothic" w:hAnsi="Century Gothic"/>
              </w:rPr>
              <w:t xml:space="preserve">satisfactory </w:t>
            </w:r>
            <w:r w:rsidR="00A619D6" w:rsidRPr="00783969">
              <w:rPr>
                <w:rFonts w:ascii="Century Gothic" w:hAnsi="Century Gothic"/>
              </w:rPr>
              <w:t xml:space="preserve">transport </w:t>
            </w:r>
            <w:r w:rsidR="00FF0732" w:rsidRPr="00783969">
              <w:rPr>
                <w:rFonts w:ascii="Century Gothic" w:hAnsi="Century Gothic"/>
              </w:rPr>
              <w:t xml:space="preserve">links </w:t>
            </w:r>
            <w:r w:rsidR="00A619D6" w:rsidRPr="00783969">
              <w:rPr>
                <w:rFonts w:ascii="Century Gothic" w:hAnsi="Century Gothic"/>
              </w:rPr>
              <w:t xml:space="preserve">to West Lothian </w:t>
            </w:r>
          </w:p>
          <w:p w14:paraId="7DC90FB3" w14:textId="4FB0DC60" w:rsidR="00764397" w:rsidRPr="00783969" w:rsidRDefault="00B34141" w:rsidP="00F63645">
            <w:pPr>
              <w:pStyle w:val="ListParagraph"/>
              <w:numPr>
                <w:ilvl w:val="0"/>
                <w:numId w:val="2"/>
              </w:numPr>
              <w:jc w:val="both"/>
              <w:rPr>
                <w:rFonts w:ascii="Century Gothic" w:hAnsi="Century Gothic"/>
              </w:rPr>
            </w:pPr>
            <w:r w:rsidRPr="00783969">
              <w:rPr>
                <w:rFonts w:ascii="Century Gothic" w:hAnsi="Century Gothic"/>
              </w:rPr>
              <w:t>Currie looks eastwards and other than Balerno has no natural connection with the</w:t>
            </w:r>
            <w:r w:rsidR="00687D06" w:rsidRPr="00783969">
              <w:rPr>
                <w:rFonts w:ascii="Century Gothic" w:hAnsi="Century Gothic"/>
              </w:rPr>
              <w:t xml:space="preserve"> proposed</w:t>
            </w:r>
            <w:r w:rsidRPr="00783969">
              <w:rPr>
                <w:rFonts w:ascii="Century Gothic" w:hAnsi="Century Gothic"/>
              </w:rPr>
              <w:t xml:space="preserve"> Border</w:t>
            </w:r>
            <w:r w:rsidR="00830511" w:rsidRPr="00783969">
              <w:rPr>
                <w:rFonts w:ascii="Century Gothic" w:hAnsi="Century Gothic"/>
              </w:rPr>
              <w:t xml:space="preserve"> Mission</w:t>
            </w:r>
            <w:r w:rsidRPr="00783969">
              <w:rPr>
                <w:rFonts w:ascii="Century Gothic" w:hAnsi="Century Gothic"/>
              </w:rPr>
              <w:t xml:space="preserve"> </w:t>
            </w:r>
            <w:r w:rsidR="00E03F9A" w:rsidRPr="00783969">
              <w:rPr>
                <w:rFonts w:ascii="Century Gothic" w:hAnsi="Century Gothic"/>
              </w:rPr>
              <w:t xml:space="preserve">District </w:t>
            </w:r>
            <w:r w:rsidRPr="00783969">
              <w:rPr>
                <w:rFonts w:ascii="Century Gothic" w:hAnsi="Century Gothic"/>
              </w:rPr>
              <w:t xml:space="preserve">churches. </w:t>
            </w:r>
          </w:p>
          <w:p w14:paraId="45FFF4E8" w14:textId="27C90F72" w:rsidR="00764397" w:rsidRPr="00783969" w:rsidRDefault="00764397" w:rsidP="00F63645">
            <w:pPr>
              <w:pStyle w:val="ListParagraph"/>
              <w:numPr>
                <w:ilvl w:val="0"/>
                <w:numId w:val="2"/>
              </w:numPr>
              <w:jc w:val="both"/>
              <w:rPr>
                <w:rFonts w:ascii="Century Gothic" w:hAnsi="Century Gothic"/>
              </w:rPr>
            </w:pPr>
            <w:r w:rsidRPr="00783969">
              <w:rPr>
                <w:rFonts w:ascii="Century Gothic" w:hAnsi="Century Gothic"/>
              </w:rPr>
              <w:t xml:space="preserve">The A70 and A71 form a natural boundary within which lie Balerno, Currie, Juniper Green, Holy Trinity Wester Hailes, St Nicholas Sighthill, </w:t>
            </w:r>
            <w:r w:rsidR="00C11361" w:rsidRPr="00783969">
              <w:rPr>
                <w:rFonts w:ascii="Century Gothic" w:hAnsi="Century Gothic"/>
              </w:rPr>
              <w:t xml:space="preserve">Slateford Longstone and </w:t>
            </w:r>
            <w:r w:rsidRPr="00783969">
              <w:rPr>
                <w:rFonts w:ascii="Century Gothic" w:hAnsi="Century Gothic"/>
              </w:rPr>
              <w:t>St Michael’s.  Colinton, Craiglockhart</w:t>
            </w:r>
            <w:r w:rsidR="00C11361" w:rsidRPr="00783969">
              <w:rPr>
                <w:rFonts w:ascii="Century Gothic" w:hAnsi="Century Gothic"/>
              </w:rPr>
              <w:t>, St David’s Broomhouse, Carricknowe, Polwarth are all relatively close to these main thoroughfares</w:t>
            </w:r>
            <w:r w:rsidR="00A619D6" w:rsidRPr="00783969">
              <w:rPr>
                <w:rFonts w:ascii="Century Gothic" w:hAnsi="Century Gothic"/>
              </w:rPr>
              <w:t xml:space="preserve"> and therefore easily more able to work together;</w:t>
            </w:r>
            <w:r w:rsidR="00C11361" w:rsidRPr="00783969">
              <w:rPr>
                <w:rFonts w:ascii="Century Gothic" w:hAnsi="Century Gothic"/>
              </w:rPr>
              <w:t xml:space="preserve"> only Barclay Viewforth </w:t>
            </w:r>
            <w:r w:rsidR="00977B3B" w:rsidRPr="00783969">
              <w:rPr>
                <w:rFonts w:ascii="Century Gothic" w:hAnsi="Century Gothic"/>
              </w:rPr>
              <w:t>might be termed an ‘outlier’.</w:t>
            </w:r>
          </w:p>
          <w:p w14:paraId="42BAFE55" w14:textId="3C44689A" w:rsidR="002701D4" w:rsidRPr="00783969" w:rsidRDefault="00977B3B" w:rsidP="00F63645">
            <w:pPr>
              <w:pStyle w:val="ListParagraph"/>
              <w:numPr>
                <w:ilvl w:val="0"/>
                <w:numId w:val="2"/>
              </w:numPr>
              <w:jc w:val="both"/>
              <w:rPr>
                <w:rFonts w:ascii="Century Gothic" w:hAnsi="Century Gothic"/>
              </w:rPr>
            </w:pPr>
            <w:r w:rsidRPr="00783969">
              <w:rPr>
                <w:rFonts w:ascii="Century Gothic" w:hAnsi="Century Gothic"/>
              </w:rPr>
              <w:t>Several</w:t>
            </w:r>
            <w:r w:rsidR="00B34141" w:rsidRPr="00783969">
              <w:rPr>
                <w:rFonts w:ascii="Century Gothic" w:hAnsi="Century Gothic"/>
              </w:rPr>
              <w:t xml:space="preserve"> years </w:t>
            </w:r>
            <w:r w:rsidR="00661E21" w:rsidRPr="00783969">
              <w:rPr>
                <w:rFonts w:ascii="Century Gothic" w:hAnsi="Century Gothic"/>
              </w:rPr>
              <w:t>ago,</w:t>
            </w:r>
            <w:r w:rsidR="00B34141" w:rsidRPr="00783969">
              <w:rPr>
                <w:rFonts w:ascii="Century Gothic" w:hAnsi="Century Gothic"/>
              </w:rPr>
              <w:t xml:space="preserve"> a Parish Grouping of Balerno</w:t>
            </w:r>
            <w:r w:rsidR="00833CED" w:rsidRPr="00783969">
              <w:rPr>
                <w:rFonts w:ascii="Century Gothic" w:hAnsi="Century Gothic"/>
              </w:rPr>
              <w:t>, Currie, Juniper Green</w:t>
            </w:r>
            <w:r w:rsidR="00B34141" w:rsidRPr="00783969">
              <w:rPr>
                <w:rFonts w:ascii="Century Gothic" w:hAnsi="Century Gothic"/>
              </w:rPr>
              <w:t xml:space="preserve"> and Ratho proved to be unsuccessful</w:t>
            </w:r>
            <w:r w:rsidR="00F63645" w:rsidRPr="00783969">
              <w:rPr>
                <w:rFonts w:ascii="Century Gothic" w:hAnsi="Century Gothic"/>
              </w:rPr>
              <w:t xml:space="preserve">, there being no appetite for working together other than the occasional poorly attended joint worship services. </w:t>
            </w:r>
            <w:r w:rsidR="00833CED" w:rsidRPr="00783969">
              <w:rPr>
                <w:rFonts w:ascii="Century Gothic" w:hAnsi="Century Gothic"/>
              </w:rPr>
              <w:t>However, Balerno, Currie and Juniper Green have a history of working together</w:t>
            </w:r>
            <w:r w:rsidR="00283482" w:rsidRPr="00783969">
              <w:rPr>
                <w:rFonts w:ascii="Century Gothic" w:hAnsi="Century Gothic"/>
              </w:rPr>
              <w:t xml:space="preserve">, </w:t>
            </w:r>
            <w:r w:rsidR="00BE6FAF" w:rsidRPr="00783969">
              <w:rPr>
                <w:rFonts w:ascii="Century Gothic" w:hAnsi="Century Gothic"/>
              </w:rPr>
              <w:t>e.g.,</w:t>
            </w:r>
            <w:r w:rsidR="00833CED" w:rsidRPr="00783969">
              <w:rPr>
                <w:rFonts w:ascii="Century Gothic" w:hAnsi="Century Gothic"/>
              </w:rPr>
              <w:t xml:space="preserve"> on Holy Week Services and</w:t>
            </w:r>
            <w:r w:rsidR="002701D4" w:rsidRPr="00783969">
              <w:rPr>
                <w:rFonts w:ascii="Century Gothic" w:hAnsi="Century Gothic"/>
              </w:rPr>
              <w:t>, for over 20 years,</w:t>
            </w:r>
            <w:r w:rsidR="00833CED" w:rsidRPr="00783969">
              <w:rPr>
                <w:rFonts w:ascii="Century Gothic" w:hAnsi="Century Gothic"/>
              </w:rPr>
              <w:t xml:space="preserve"> an annual joint Service</w:t>
            </w:r>
            <w:r w:rsidR="002701D4" w:rsidRPr="00783969">
              <w:rPr>
                <w:rFonts w:ascii="Century Gothic" w:hAnsi="Century Gothic"/>
              </w:rPr>
              <w:t>, along with intermittent pulpit exchanges.</w:t>
            </w:r>
          </w:p>
          <w:p w14:paraId="727434DB" w14:textId="69D26484" w:rsidR="009E5FA8" w:rsidRPr="00783969" w:rsidRDefault="009E5FA8" w:rsidP="00F63645">
            <w:pPr>
              <w:pStyle w:val="ListParagraph"/>
              <w:numPr>
                <w:ilvl w:val="0"/>
                <w:numId w:val="2"/>
              </w:numPr>
              <w:jc w:val="both"/>
              <w:rPr>
                <w:rFonts w:ascii="Century Gothic" w:hAnsi="Century Gothic"/>
              </w:rPr>
            </w:pPr>
            <w:r w:rsidRPr="00783969">
              <w:rPr>
                <w:rFonts w:ascii="Century Gothic" w:hAnsi="Century Gothic"/>
              </w:rPr>
              <w:t xml:space="preserve">Currie </w:t>
            </w:r>
            <w:r w:rsidR="00817682" w:rsidRPr="00783969">
              <w:rPr>
                <w:rFonts w:ascii="Century Gothic" w:hAnsi="Century Gothic"/>
              </w:rPr>
              <w:t>Kirk and Juniper Green have for the past five years shared a Families Worker, employed 10 hours per week each; she also runs a number of joint children’s projects on Bank holidays and in holiday times</w:t>
            </w:r>
            <w:r w:rsidR="007D4927" w:rsidRPr="00783969">
              <w:rPr>
                <w:rFonts w:ascii="Century Gothic" w:hAnsi="Century Gothic"/>
              </w:rPr>
              <w:t xml:space="preserve"> for Currie and Juniper Green</w:t>
            </w:r>
            <w:r w:rsidR="00A10165" w:rsidRPr="00783969">
              <w:rPr>
                <w:rFonts w:ascii="Century Gothic" w:hAnsi="Century Gothic"/>
              </w:rPr>
              <w:t xml:space="preserve"> and invitation to these projects is extended to Balerno</w:t>
            </w:r>
            <w:r w:rsidR="00817682" w:rsidRPr="00783969">
              <w:rPr>
                <w:rFonts w:ascii="Century Gothic" w:hAnsi="Century Gothic"/>
              </w:rPr>
              <w:t xml:space="preserve">. </w:t>
            </w:r>
            <w:r w:rsidR="0048786B" w:rsidRPr="00783969">
              <w:rPr>
                <w:rFonts w:ascii="Century Gothic" w:hAnsi="Century Gothic"/>
              </w:rPr>
              <w:t xml:space="preserve">How will these proposed changes affect her employment? </w:t>
            </w:r>
            <w:r w:rsidR="00817682" w:rsidRPr="00783969">
              <w:rPr>
                <w:rFonts w:ascii="Century Gothic" w:hAnsi="Century Gothic"/>
              </w:rPr>
              <w:t xml:space="preserve">Currie Kirk and Juniper Green </w:t>
            </w:r>
            <w:r w:rsidR="007D4927" w:rsidRPr="00783969">
              <w:rPr>
                <w:rFonts w:ascii="Century Gothic" w:hAnsi="Century Gothic"/>
              </w:rPr>
              <w:t xml:space="preserve">also </w:t>
            </w:r>
            <w:r w:rsidR="00817682" w:rsidRPr="00783969">
              <w:rPr>
                <w:rFonts w:ascii="Century Gothic" w:hAnsi="Century Gothic"/>
              </w:rPr>
              <w:t xml:space="preserve">share Chaplaincy to Currie High School.  </w:t>
            </w:r>
            <w:r w:rsidR="00BE6FAF" w:rsidRPr="00783969">
              <w:rPr>
                <w:rFonts w:ascii="Century Gothic" w:hAnsi="Century Gothic"/>
              </w:rPr>
              <w:t>Thus,</w:t>
            </w:r>
            <w:r w:rsidR="00817682" w:rsidRPr="00783969">
              <w:rPr>
                <w:rFonts w:ascii="Century Gothic" w:hAnsi="Century Gothic"/>
              </w:rPr>
              <w:t xml:space="preserve"> to place these churches in different Mission Districts would be to separate well established working relationships with the </w:t>
            </w:r>
            <w:r w:rsidR="007D4927" w:rsidRPr="00783969">
              <w:rPr>
                <w:rFonts w:ascii="Century Gothic" w:hAnsi="Century Gothic"/>
              </w:rPr>
              <w:t>younger</w:t>
            </w:r>
            <w:r w:rsidR="00817682" w:rsidRPr="00783969">
              <w:rPr>
                <w:rFonts w:ascii="Century Gothic" w:hAnsi="Century Gothic"/>
              </w:rPr>
              <w:t xml:space="preserve"> generation</w:t>
            </w:r>
            <w:r w:rsidR="007D4927" w:rsidRPr="00783969">
              <w:rPr>
                <w:rFonts w:ascii="Century Gothic" w:hAnsi="Century Gothic"/>
              </w:rPr>
              <w:t>, possibly our future church</w:t>
            </w:r>
          </w:p>
          <w:p w14:paraId="18B0B0DF" w14:textId="42C37D3F" w:rsidR="003A6A4C" w:rsidRPr="00783969" w:rsidRDefault="00A10165" w:rsidP="003A6A4C">
            <w:pPr>
              <w:pStyle w:val="ListParagraph"/>
              <w:numPr>
                <w:ilvl w:val="0"/>
                <w:numId w:val="2"/>
              </w:numPr>
              <w:jc w:val="both"/>
              <w:rPr>
                <w:rFonts w:ascii="Century Gothic" w:hAnsi="Century Gothic"/>
                <w:color w:val="000000" w:themeColor="text1"/>
              </w:rPr>
            </w:pPr>
            <w:r w:rsidRPr="00783969">
              <w:rPr>
                <w:rFonts w:ascii="Century Gothic" w:hAnsi="Century Gothic"/>
                <w:color w:val="000000" w:themeColor="text1"/>
              </w:rPr>
              <w:t>Edinburgh City Council’s 2</w:t>
            </w:r>
            <w:r w:rsidR="003A6A4C" w:rsidRPr="00783969">
              <w:rPr>
                <w:rFonts w:ascii="Century Gothic" w:hAnsi="Century Gothic"/>
                <w:color w:val="000000" w:themeColor="text1"/>
              </w:rPr>
              <w:t>0 Minute Neighbourhood initiative</w:t>
            </w:r>
            <w:r w:rsidR="0032417B" w:rsidRPr="00783969">
              <w:rPr>
                <w:rFonts w:ascii="Century Gothic" w:hAnsi="Century Gothic"/>
                <w:color w:val="000000" w:themeColor="text1"/>
              </w:rPr>
              <w:t xml:space="preserve"> </w:t>
            </w:r>
            <w:r w:rsidRPr="00783969">
              <w:rPr>
                <w:rFonts w:ascii="Century Gothic" w:hAnsi="Century Gothic"/>
                <w:color w:val="000000" w:themeColor="text1"/>
              </w:rPr>
              <w:t xml:space="preserve">recognises even at present </w:t>
            </w:r>
            <w:r w:rsidR="00922F48" w:rsidRPr="00783969">
              <w:rPr>
                <w:rFonts w:ascii="Century Gothic" w:hAnsi="Century Gothic"/>
                <w:color w:val="000000" w:themeColor="text1"/>
              </w:rPr>
              <w:t>that schools, transport links, health services, cultural facilities and communities along the Water of Leith provide an abundance of common threads across Currie, Balerno and Juniper Green</w:t>
            </w:r>
            <w:r w:rsidR="0032417B" w:rsidRPr="00783969">
              <w:rPr>
                <w:rFonts w:ascii="Century Gothic" w:hAnsi="Century Gothic"/>
                <w:color w:val="000000" w:themeColor="text1"/>
              </w:rPr>
              <w:t xml:space="preserve"> which we should build up.</w:t>
            </w:r>
          </w:p>
          <w:p w14:paraId="184DAAF3" w14:textId="77777777" w:rsidR="00C81009" w:rsidRPr="00783969" w:rsidRDefault="00C81009" w:rsidP="002701D4">
            <w:pPr>
              <w:pStyle w:val="ListParagraph"/>
              <w:ind w:left="1440"/>
              <w:jc w:val="both"/>
              <w:rPr>
                <w:rFonts w:ascii="Century Gothic" w:hAnsi="Century Gothic"/>
              </w:rPr>
            </w:pPr>
          </w:p>
          <w:p w14:paraId="6DFF4A63" w14:textId="77777777" w:rsidR="00646175" w:rsidRPr="00783969" w:rsidRDefault="00646175" w:rsidP="00646175">
            <w:pPr>
              <w:jc w:val="both"/>
              <w:rPr>
                <w:rFonts w:ascii="Century Gothic" w:hAnsi="Century Gothic"/>
              </w:rPr>
            </w:pPr>
          </w:p>
          <w:p w14:paraId="7110ED17" w14:textId="3FB5AD6D" w:rsidR="00122C08" w:rsidRPr="00A2582B" w:rsidRDefault="00646175" w:rsidP="00A2582B">
            <w:pPr>
              <w:pStyle w:val="ListParagraph"/>
              <w:numPr>
                <w:ilvl w:val="0"/>
                <w:numId w:val="7"/>
              </w:numPr>
              <w:jc w:val="both"/>
              <w:rPr>
                <w:rFonts w:ascii="Century Gothic" w:hAnsi="Century Gothic"/>
                <w:b/>
                <w:bCs/>
              </w:rPr>
            </w:pPr>
            <w:r w:rsidRPr="00A2582B">
              <w:rPr>
                <w:rFonts w:ascii="Century Gothic" w:hAnsi="Century Gothic"/>
                <w:b/>
                <w:bCs/>
              </w:rPr>
              <w:t>Comments and suggestions relating to Mission Districts</w:t>
            </w:r>
          </w:p>
          <w:p w14:paraId="15D5A207" w14:textId="77777777" w:rsidR="00A2582B" w:rsidRPr="00A2582B" w:rsidRDefault="00A2582B" w:rsidP="00A2582B">
            <w:pPr>
              <w:pStyle w:val="ListParagraph"/>
              <w:jc w:val="both"/>
              <w:rPr>
                <w:rFonts w:ascii="Century Gothic" w:hAnsi="Century Gothic"/>
                <w:b/>
                <w:bCs/>
              </w:rPr>
            </w:pPr>
          </w:p>
          <w:p w14:paraId="32F425DD" w14:textId="7BD9F796" w:rsidR="00122C08" w:rsidRPr="00783969" w:rsidRDefault="00FC730A" w:rsidP="00712816">
            <w:pPr>
              <w:pStyle w:val="ListParagraph"/>
              <w:numPr>
                <w:ilvl w:val="0"/>
                <w:numId w:val="1"/>
              </w:numPr>
              <w:jc w:val="both"/>
              <w:rPr>
                <w:rFonts w:ascii="Century Gothic" w:hAnsi="Century Gothic"/>
              </w:rPr>
            </w:pPr>
            <w:r w:rsidRPr="00783969">
              <w:rPr>
                <w:rFonts w:ascii="Century Gothic" w:hAnsi="Century Gothic"/>
                <w:color w:val="000000" w:themeColor="text1"/>
              </w:rPr>
              <w:t xml:space="preserve">We </w:t>
            </w:r>
            <w:r w:rsidR="00712816" w:rsidRPr="00783969">
              <w:rPr>
                <w:rFonts w:ascii="Century Gothic" w:hAnsi="Century Gothic"/>
                <w:color w:val="000000" w:themeColor="text1"/>
              </w:rPr>
              <w:t xml:space="preserve">envisage </w:t>
            </w:r>
            <w:r w:rsidR="00712816" w:rsidRPr="00783969">
              <w:rPr>
                <w:rFonts w:ascii="Century Gothic" w:hAnsi="Century Gothic"/>
              </w:rPr>
              <w:t xml:space="preserve">Mission Districts being in a sense mini-Presbyteries. </w:t>
            </w:r>
            <w:r w:rsidR="001B3900" w:rsidRPr="00783969">
              <w:rPr>
                <w:rFonts w:ascii="Century Gothic" w:hAnsi="Century Gothic"/>
              </w:rPr>
              <w:t xml:space="preserve">By being </w:t>
            </w:r>
            <w:r w:rsidR="00BE6FAF" w:rsidRPr="00783969">
              <w:rPr>
                <w:rFonts w:ascii="Century Gothic" w:hAnsi="Century Gothic"/>
              </w:rPr>
              <w:t>part of the South West Mission District,</w:t>
            </w:r>
            <w:r w:rsidR="001B3900" w:rsidRPr="00783969">
              <w:rPr>
                <w:rFonts w:ascii="Century Gothic" w:hAnsi="Century Gothic"/>
              </w:rPr>
              <w:t xml:space="preserve"> we immediately benefit from economies of scale through a sharing of resources</w:t>
            </w:r>
            <w:r w:rsidR="00F72E32" w:rsidRPr="00783969">
              <w:rPr>
                <w:rFonts w:ascii="Century Gothic" w:hAnsi="Century Gothic"/>
              </w:rPr>
              <w:t xml:space="preserve"> and collaborative </w:t>
            </w:r>
            <w:r w:rsidR="00712816" w:rsidRPr="00783969">
              <w:rPr>
                <w:rFonts w:ascii="Century Gothic" w:hAnsi="Century Gothic"/>
              </w:rPr>
              <w:t>working across</w:t>
            </w:r>
            <w:r w:rsidR="001B3900" w:rsidRPr="00783969">
              <w:rPr>
                <w:rFonts w:ascii="Century Gothic" w:hAnsi="Century Gothic"/>
              </w:rPr>
              <w:t xml:space="preserve"> </w:t>
            </w:r>
            <w:r w:rsidR="00F72E32" w:rsidRPr="00783969">
              <w:rPr>
                <w:rFonts w:ascii="Century Gothic" w:hAnsi="Century Gothic"/>
              </w:rPr>
              <w:t xml:space="preserve">a wide range of activities. The most obvious is that at a stroke we have variety in worship providing different theological perspectives and the opportunity for people to worship in a setting in which they feel comfortable. </w:t>
            </w:r>
            <w:r w:rsidR="007F0602" w:rsidRPr="00783969">
              <w:rPr>
                <w:rFonts w:ascii="Century Gothic" w:hAnsi="Century Gothic"/>
              </w:rPr>
              <w:t>Underpinning this should be the fearless proclamation of the Gospel which reaches out to people of all generation</w:t>
            </w:r>
            <w:r w:rsidR="00687D06" w:rsidRPr="00783969">
              <w:rPr>
                <w:rFonts w:ascii="Century Gothic" w:hAnsi="Century Gothic"/>
              </w:rPr>
              <w:t>s</w:t>
            </w:r>
            <w:r w:rsidR="007F0602" w:rsidRPr="00783969">
              <w:rPr>
                <w:rFonts w:ascii="Century Gothic" w:hAnsi="Century Gothic"/>
              </w:rPr>
              <w:t>. In such a wide setting it should be feasible for individual churches to specialise, say in traditional worship, contemporary worship, all age worship, children</w:t>
            </w:r>
            <w:r w:rsidR="00DB3AAC" w:rsidRPr="00783969">
              <w:rPr>
                <w:rFonts w:ascii="Century Gothic" w:hAnsi="Century Gothic"/>
              </w:rPr>
              <w:t>’s worship, etc. In addition, we can develop, for example, the following:</w:t>
            </w:r>
          </w:p>
          <w:p w14:paraId="13458926" w14:textId="15784BF1" w:rsidR="00992371" w:rsidRPr="00783969" w:rsidRDefault="00992371" w:rsidP="00122C08">
            <w:pPr>
              <w:pStyle w:val="ListParagraph"/>
              <w:numPr>
                <w:ilvl w:val="0"/>
                <w:numId w:val="3"/>
              </w:numPr>
              <w:jc w:val="both"/>
              <w:rPr>
                <w:rFonts w:ascii="Century Gothic" w:hAnsi="Century Gothic"/>
              </w:rPr>
            </w:pPr>
            <w:r w:rsidRPr="00783969">
              <w:rPr>
                <w:rFonts w:ascii="Century Gothic" w:hAnsi="Century Gothic"/>
              </w:rPr>
              <w:t xml:space="preserve">Active children, youth work and </w:t>
            </w:r>
            <w:r w:rsidR="00712816" w:rsidRPr="00783969">
              <w:rPr>
                <w:rFonts w:ascii="Century Gothic" w:hAnsi="Century Gothic"/>
              </w:rPr>
              <w:t>families’</w:t>
            </w:r>
            <w:r w:rsidRPr="00783969">
              <w:rPr>
                <w:rFonts w:ascii="Century Gothic" w:hAnsi="Century Gothic"/>
              </w:rPr>
              <w:t xml:space="preserve"> programme</w:t>
            </w:r>
            <w:r w:rsidR="00712816" w:rsidRPr="00783969">
              <w:rPr>
                <w:rFonts w:ascii="Century Gothic" w:hAnsi="Century Gothic"/>
              </w:rPr>
              <w:t>s</w:t>
            </w:r>
            <w:r w:rsidRPr="00783969">
              <w:rPr>
                <w:rFonts w:ascii="Century Gothic" w:hAnsi="Century Gothic"/>
              </w:rPr>
              <w:t xml:space="preserve"> with Christian teaching at its heart</w:t>
            </w:r>
            <w:r w:rsidR="00712816" w:rsidRPr="00783969">
              <w:rPr>
                <w:rFonts w:ascii="Century Gothic" w:hAnsi="Century Gothic"/>
              </w:rPr>
              <w:t xml:space="preserve">, sharing resources across the Mission District. </w:t>
            </w:r>
            <w:r w:rsidRPr="00783969">
              <w:rPr>
                <w:rFonts w:ascii="Century Gothic" w:hAnsi="Century Gothic"/>
              </w:rPr>
              <w:t xml:space="preserve"> In regard to the latter there should be a particular focus on the </w:t>
            </w:r>
            <w:r w:rsidR="00712816" w:rsidRPr="00783969">
              <w:rPr>
                <w:rFonts w:ascii="Century Gothic" w:hAnsi="Century Gothic"/>
              </w:rPr>
              <w:t>25- to 40-year-olds</w:t>
            </w:r>
            <w:r w:rsidR="00283482" w:rsidRPr="00783969">
              <w:rPr>
                <w:rFonts w:ascii="Century Gothic" w:hAnsi="Century Gothic"/>
              </w:rPr>
              <w:t xml:space="preserve"> and we should work closely with the </w:t>
            </w:r>
            <w:r w:rsidR="00687D06" w:rsidRPr="00783969">
              <w:rPr>
                <w:rFonts w:ascii="Century Gothic" w:hAnsi="Century Gothic"/>
              </w:rPr>
              <w:t xml:space="preserve">proposed </w:t>
            </w:r>
            <w:r w:rsidR="00712816" w:rsidRPr="00783969">
              <w:rPr>
                <w:rFonts w:ascii="Century Gothic" w:hAnsi="Century Gothic"/>
              </w:rPr>
              <w:t xml:space="preserve">Presbytery funded post of </w:t>
            </w:r>
            <w:r w:rsidR="00283482" w:rsidRPr="00783969">
              <w:rPr>
                <w:rFonts w:ascii="Century Gothic" w:hAnsi="Century Gothic"/>
              </w:rPr>
              <w:t>Outreach Minister to the under 40s</w:t>
            </w:r>
            <w:r w:rsidR="00712816" w:rsidRPr="00783969">
              <w:rPr>
                <w:rFonts w:ascii="Century Gothic" w:hAnsi="Century Gothic"/>
              </w:rPr>
              <w:t>.</w:t>
            </w:r>
          </w:p>
          <w:p w14:paraId="29B63EB9" w14:textId="4EC855AA" w:rsidR="00D57146" w:rsidRPr="00783969" w:rsidRDefault="0070453A" w:rsidP="00122C08">
            <w:pPr>
              <w:pStyle w:val="ListParagraph"/>
              <w:numPr>
                <w:ilvl w:val="0"/>
                <w:numId w:val="3"/>
              </w:numPr>
              <w:jc w:val="both"/>
              <w:rPr>
                <w:rFonts w:ascii="Century Gothic" w:hAnsi="Century Gothic"/>
              </w:rPr>
            </w:pPr>
            <w:r w:rsidRPr="00783969">
              <w:rPr>
                <w:rFonts w:ascii="Century Gothic" w:hAnsi="Century Gothic"/>
              </w:rPr>
              <w:t xml:space="preserve">A co-ordinated </w:t>
            </w:r>
            <w:r w:rsidR="00992371" w:rsidRPr="00783969">
              <w:rPr>
                <w:rFonts w:ascii="Century Gothic" w:hAnsi="Century Gothic"/>
              </w:rPr>
              <w:t xml:space="preserve">Pastoral care programme </w:t>
            </w:r>
            <w:r w:rsidRPr="00783969">
              <w:rPr>
                <w:rFonts w:ascii="Century Gothic" w:hAnsi="Century Gothic"/>
              </w:rPr>
              <w:t>across the Mission District</w:t>
            </w:r>
            <w:r w:rsidR="00687D06" w:rsidRPr="00783969">
              <w:rPr>
                <w:rFonts w:ascii="Century Gothic" w:hAnsi="Century Gothic"/>
              </w:rPr>
              <w:t>, maximising resources</w:t>
            </w:r>
            <w:r w:rsidR="0032417B" w:rsidRPr="00783969">
              <w:rPr>
                <w:rFonts w:ascii="Century Gothic" w:hAnsi="Century Gothic"/>
              </w:rPr>
              <w:t xml:space="preserve"> to provide increased cover for bereavement</w:t>
            </w:r>
            <w:r w:rsidR="00687D06" w:rsidRPr="00783969">
              <w:rPr>
                <w:rFonts w:ascii="Century Gothic" w:hAnsi="Century Gothic"/>
              </w:rPr>
              <w:t>.</w:t>
            </w:r>
            <w:r w:rsidR="00FC730A" w:rsidRPr="00783969">
              <w:rPr>
                <w:rFonts w:ascii="Century Gothic" w:hAnsi="Century Gothic"/>
                <w:color w:val="FF0000"/>
              </w:rPr>
              <w:t xml:space="preserve"> </w:t>
            </w:r>
          </w:p>
          <w:p w14:paraId="6BD8985E" w14:textId="44E743D9" w:rsidR="00992371" w:rsidRPr="00783969" w:rsidRDefault="00D57146" w:rsidP="00122C08">
            <w:pPr>
              <w:pStyle w:val="ListParagraph"/>
              <w:numPr>
                <w:ilvl w:val="0"/>
                <w:numId w:val="3"/>
              </w:numPr>
              <w:jc w:val="both"/>
              <w:rPr>
                <w:rFonts w:ascii="Century Gothic" w:hAnsi="Century Gothic"/>
              </w:rPr>
            </w:pPr>
            <w:r w:rsidRPr="00783969">
              <w:rPr>
                <w:rFonts w:ascii="Century Gothic" w:hAnsi="Century Gothic"/>
              </w:rPr>
              <w:t xml:space="preserve">Well attended activities </w:t>
            </w:r>
            <w:r w:rsidR="00BE6FAF" w:rsidRPr="00783969">
              <w:rPr>
                <w:rFonts w:ascii="Century Gothic" w:hAnsi="Century Gothic"/>
              </w:rPr>
              <w:t>outwith</w:t>
            </w:r>
            <w:r w:rsidRPr="00783969">
              <w:rPr>
                <w:rFonts w:ascii="Century Gothic" w:hAnsi="Century Gothic"/>
              </w:rPr>
              <w:t xml:space="preserve"> a Sunday morning which encourage fellowship and sharing. Given the size and strength of the South West Mission </w:t>
            </w:r>
            <w:r w:rsidR="00687D06" w:rsidRPr="00783969">
              <w:rPr>
                <w:rFonts w:ascii="Century Gothic" w:hAnsi="Century Gothic"/>
              </w:rPr>
              <w:t xml:space="preserve">District </w:t>
            </w:r>
            <w:r w:rsidRPr="00783969">
              <w:rPr>
                <w:rFonts w:ascii="Century Gothic" w:hAnsi="Century Gothic"/>
              </w:rPr>
              <w:t xml:space="preserve">it should be </w:t>
            </w:r>
            <w:r w:rsidRPr="00783969">
              <w:rPr>
                <w:rFonts w:ascii="Century Gothic" w:hAnsi="Century Gothic"/>
              </w:rPr>
              <w:lastRenderedPageBreak/>
              <w:t xml:space="preserve">entirely </w:t>
            </w:r>
            <w:r w:rsidR="00C26429" w:rsidRPr="00783969">
              <w:rPr>
                <w:rFonts w:ascii="Century Gothic" w:hAnsi="Century Gothic"/>
              </w:rPr>
              <w:t>possible to hold an event similar to</w:t>
            </w:r>
            <w:r w:rsidR="0041446F" w:rsidRPr="00783969">
              <w:rPr>
                <w:rFonts w:ascii="Century Gothic" w:hAnsi="Century Gothic"/>
              </w:rPr>
              <w:t xml:space="preserve"> the ‘Heart &amp; Soul’ events held in Princes Street Gardens at the time of </w:t>
            </w:r>
            <w:r w:rsidR="0070453A" w:rsidRPr="00783969">
              <w:rPr>
                <w:rFonts w:ascii="Century Gothic" w:hAnsi="Century Gothic"/>
              </w:rPr>
              <w:t>previous</w:t>
            </w:r>
            <w:r w:rsidR="0041446F" w:rsidRPr="00783969">
              <w:rPr>
                <w:rFonts w:ascii="Century Gothic" w:hAnsi="Century Gothic"/>
              </w:rPr>
              <w:t xml:space="preserve"> General Assembl</w:t>
            </w:r>
            <w:r w:rsidR="0070453A" w:rsidRPr="00783969">
              <w:rPr>
                <w:rFonts w:ascii="Century Gothic" w:hAnsi="Century Gothic"/>
              </w:rPr>
              <w:t>ies</w:t>
            </w:r>
            <w:r w:rsidR="0041446F" w:rsidRPr="00783969">
              <w:rPr>
                <w:rFonts w:ascii="Century Gothic" w:hAnsi="Century Gothic"/>
              </w:rPr>
              <w:t>, say in Kingsknowe Park or Saughton Park.</w:t>
            </w:r>
            <w:r w:rsidR="00992371" w:rsidRPr="00783969">
              <w:rPr>
                <w:rFonts w:ascii="Century Gothic" w:hAnsi="Century Gothic"/>
              </w:rPr>
              <w:t xml:space="preserve"> </w:t>
            </w:r>
          </w:p>
          <w:p w14:paraId="55BE644E" w14:textId="3638C3FD" w:rsidR="006C1492" w:rsidRPr="00783969" w:rsidRDefault="0070453A" w:rsidP="004154E2">
            <w:pPr>
              <w:pStyle w:val="ListParagraph"/>
              <w:numPr>
                <w:ilvl w:val="0"/>
                <w:numId w:val="3"/>
              </w:numPr>
              <w:jc w:val="both"/>
              <w:rPr>
                <w:rFonts w:ascii="Century Gothic" w:hAnsi="Century Gothic"/>
              </w:rPr>
            </w:pPr>
            <w:r w:rsidRPr="00783969">
              <w:rPr>
                <w:rFonts w:ascii="Century Gothic" w:hAnsi="Century Gothic"/>
              </w:rPr>
              <w:t xml:space="preserve">The South West Mission District should have a sum total of considerable financial strength. Each </w:t>
            </w:r>
            <w:r w:rsidR="00E147C4" w:rsidRPr="00783969">
              <w:rPr>
                <w:rFonts w:ascii="Century Gothic" w:hAnsi="Century Gothic"/>
              </w:rPr>
              <w:t xml:space="preserve">of the 13 congregations </w:t>
            </w:r>
            <w:r w:rsidRPr="00783969">
              <w:rPr>
                <w:rFonts w:ascii="Century Gothic" w:hAnsi="Century Gothic"/>
              </w:rPr>
              <w:t>could</w:t>
            </w:r>
            <w:r w:rsidR="00E147C4" w:rsidRPr="00783969">
              <w:rPr>
                <w:rFonts w:ascii="Century Gothic" w:hAnsi="Century Gothic"/>
              </w:rPr>
              <w:t>,</w:t>
            </w:r>
            <w:r w:rsidRPr="00783969">
              <w:rPr>
                <w:rFonts w:ascii="Century Gothic" w:hAnsi="Century Gothic"/>
              </w:rPr>
              <w:t xml:space="preserve"> for example</w:t>
            </w:r>
            <w:r w:rsidR="00E147C4" w:rsidRPr="00783969">
              <w:rPr>
                <w:rFonts w:ascii="Century Gothic" w:hAnsi="Century Gothic"/>
              </w:rPr>
              <w:t>,</w:t>
            </w:r>
            <w:r w:rsidRPr="00783969">
              <w:rPr>
                <w:rFonts w:ascii="Century Gothic" w:hAnsi="Century Gothic"/>
              </w:rPr>
              <w:t xml:space="preserve"> contribute £5,000 annually </w:t>
            </w:r>
            <w:r w:rsidR="00876F76" w:rsidRPr="00783969">
              <w:rPr>
                <w:rFonts w:ascii="Century Gothic" w:hAnsi="Century Gothic"/>
              </w:rPr>
              <w:t xml:space="preserve">to a South West Mission District fund </w:t>
            </w:r>
            <w:r w:rsidR="00E147C4" w:rsidRPr="00783969">
              <w:rPr>
                <w:rFonts w:ascii="Century Gothic" w:hAnsi="Century Gothic"/>
              </w:rPr>
              <w:t>producing a figure of £65,000 more than sufficient to pay for a full-time Mission worker across</w:t>
            </w:r>
            <w:r w:rsidR="004154E2" w:rsidRPr="00783969">
              <w:rPr>
                <w:rFonts w:ascii="Century Gothic" w:hAnsi="Century Gothic"/>
              </w:rPr>
              <w:t xml:space="preserve"> the Mission District. </w:t>
            </w:r>
            <w:r w:rsidR="00687D06" w:rsidRPr="00783969">
              <w:rPr>
                <w:rFonts w:ascii="Century Gothic" w:hAnsi="Century Gothic"/>
              </w:rPr>
              <w:t>Alternatively,</w:t>
            </w:r>
            <w:r w:rsidR="004154E2" w:rsidRPr="00783969">
              <w:rPr>
                <w:rFonts w:ascii="Century Gothic" w:hAnsi="Century Gothic"/>
              </w:rPr>
              <w:t xml:space="preserve"> two part-timers could be employed.</w:t>
            </w:r>
          </w:p>
          <w:p w14:paraId="3AC37FA0" w14:textId="77777777" w:rsidR="009E471C" w:rsidRPr="00783969" w:rsidRDefault="009E471C" w:rsidP="009E471C">
            <w:pPr>
              <w:pStyle w:val="ListParagraph"/>
              <w:ind w:left="1440"/>
              <w:jc w:val="both"/>
              <w:rPr>
                <w:rFonts w:ascii="Century Gothic" w:hAnsi="Century Gothic"/>
              </w:rPr>
            </w:pPr>
          </w:p>
          <w:p w14:paraId="6E6741B7" w14:textId="7B4135F3" w:rsidR="00A2582B" w:rsidRPr="006F48CD" w:rsidRDefault="00893317" w:rsidP="00A2582B">
            <w:pPr>
              <w:pStyle w:val="ListParagraph"/>
              <w:numPr>
                <w:ilvl w:val="0"/>
                <w:numId w:val="7"/>
              </w:numPr>
              <w:jc w:val="both"/>
              <w:rPr>
                <w:rFonts w:ascii="Century Gothic" w:hAnsi="Century Gothic"/>
                <w:b/>
                <w:bCs/>
              </w:rPr>
            </w:pPr>
            <w:r w:rsidRPr="006F48CD">
              <w:rPr>
                <w:rFonts w:ascii="Century Gothic" w:hAnsi="Century Gothic"/>
                <w:b/>
                <w:bCs/>
              </w:rPr>
              <w:t>Inaccuracies and Further Context regarding Currie Kirk</w:t>
            </w:r>
          </w:p>
          <w:p w14:paraId="28571135" w14:textId="3B1172FB" w:rsidR="009E471C" w:rsidRPr="00783969" w:rsidRDefault="00A50ACE" w:rsidP="00893317">
            <w:pPr>
              <w:jc w:val="both"/>
              <w:rPr>
                <w:rFonts w:ascii="Century Gothic" w:hAnsi="Century Gothic"/>
              </w:rPr>
            </w:pPr>
            <w:r w:rsidRPr="00783969">
              <w:rPr>
                <w:rFonts w:ascii="Century Gothic" w:hAnsi="Century Gothic"/>
              </w:rPr>
              <w:t xml:space="preserve">Comments in the Draft Consultation document appear to have a bias toward </w:t>
            </w:r>
            <w:r w:rsidR="002D65D3" w:rsidRPr="00783969">
              <w:rPr>
                <w:rFonts w:ascii="Century Gothic" w:hAnsi="Century Gothic"/>
              </w:rPr>
              <w:t>Balerno, disregarding</w:t>
            </w:r>
            <w:r w:rsidRPr="00783969">
              <w:rPr>
                <w:rFonts w:ascii="Century Gothic" w:hAnsi="Century Gothic"/>
              </w:rPr>
              <w:t xml:space="preserve"> </w:t>
            </w:r>
            <w:r w:rsidR="001D6A72" w:rsidRPr="00783969">
              <w:rPr>
                <w:rFonts w:ascii="Century Gothic" w:hAnsi="Century Gothic"/>
              </w:rPr>
              <w:t>Currie Kirk buildings</w:t>
            </w:r>
            <w:r w:rsidRPr="00783969">
              <w:rPr>
                <w:rFonts w:ascii="Century Gothic" w:hAnsi="Century Gothic"/>
              </w:rPr>
              <w:t xml:space="preserve"> </w:t>
            </w:r>
            <w:r w:rsidR="00591DEA" w:rsidRPr="00783969">
              <w:rPr>
                <w:rFonts w:ascii="Century Gothic" w:hAnsi="Century Gothic"/>
              </w:rPr>
              <w:t xml:space="preserve">that </w:t>
            </w:r>
            <w:r w:rsidRPr="00783969">
              <w:rPr>
                <w:rFonts w:ascii="Century Gothic" w:hAnsi="Century Gothic"/>
              </w:rPr>
              <w:t xml:space="preserve">have been </w:t>
            </w:r>
            <w:r w:rsidR="001D6A72" w:rsidRPr="00783969">
              <w:rPr>
                <w:rFonts w:ascii="Century Gothic" w:hAnsi="Century Gothic"/>
              </w:rPr>
              <w:t xml:space="preserve">very well </w:t>
            </w:r>
            <w:r w:rsidRPr="00783969">
              <w:rPr>
                <w:rFonts w:ascii="Century Gothic" w:hAnsi="Century Gothic"/>
              </w:rPr>
              <w:t>maintained in excellent condition</w:t>
            </w:r>
            <w:r w:rsidR="001D6A72" w:rsidRPr="00783969">
              <w:rPr>
                <w:rFonts w:ascii="Century Gothic" w:hAnsi="Century Gothic"/>
              </w:rPr>
              <w:t>, having undergone extensive renovations to the hospitality area</w:t>
            </w:r>
            <w:r w:rsidRPr="00783969">
              <w:rPr>
                <w:rFonts w:ascii="Century Gothic" w:hAnsi="Century Gothic"/>
              </w:rPr>
              <w:t>.  One external let user remarked the Gibson Craig Hall is one of the best halls in Edinburgh</w:t>
            </w:r>
            <w:r w:rsidR="001D6A72" w:rsidRPr="00783969">
              <w:rPr>
                <w:rFonts w:ascii="Century Gothic" w:hAnsi="Century Gothic"/>
              </w:rPr>
              <w:t xml:space="preserve">.  Currie Kirk </w:t>
            </w:r>
            <w:r w:rsidR="00DA6C3C" w:rsidRPr="00783969">
              <w:rPr>
                <w:rFonts w:ascii="Century Gothic" w:hAnsi="Century Gothic"/>
              </w:rPr>
              <w:t>may not be o</w:t>
            </w:r>
            <w:r w:rsidR="001D6A72" w:rsidRPr="00783969">
              <w:rPr>
                <w:rFonts w:ascii="Century Gothic" w:hAnsi="Century Gothic"/>
              </w:rPr>
              <w:t>n the main road</w:t>
            </w:r>
            <w:r w:rsidR="00DA6C3C" w:rsidRPr="00783969">
              <w:rPr>
                <w:rFonts w:ascii="Century Gothic" w:hAnsi="Century Gothic"/>
              </w:rPr>
              <w:t xml:space="preserve"> but</w:t>
            </w:r>
            <w:r w:rsidR="001D6A72" w:rsidRPr="00783969">
              <w:rPr>
                <w:rFonts w:ascii="Century Gothic" w:hAnsi="Century Gothic"/>
              </w:rPr>
              <w:t xml:space="preserve"> </w:t>
            </w:r>
            <w:r w:rsidR="00DA6C3C" w:rsidRPr="00783969">
              <w:rPr>
                <w:rFonts w:ascii="Century Gothic" w:hAnsi="Century Gothic"/>
              </w:rPr>
              <w:t xml:space="preserve">it </w:t>
            </w:r>
            <w:r w:rsidR="001D6A72" w:rsidRPr="00783969">
              <w:rPr>
                <w:rFonts w:ascii="Century Gothic" w:hAnsi="Century Gothic"/>
              </w:rPr>
              <w:t>is literally four minutes</w:t>
            </w:r>
            <w:r w:rsidR="002D65D3" w:rsidRPr="00783969">
              <w:rPr>
                <w:rFonts w:ascii="Century Gothic" w:hAnsi="Century Gothic"/>
              </w:rPr>
              <w:t>’</w:t>
            </w:r>
            <w:r w:rsidR="001D6A72" w:rsidRPr="00783969">
              <w:rPr>
                <w:rFonts w:ascii="Century Gothic" w:hAnsi="Century Gothic"/>
              </w:rPr>
              <w:t xml:space="preserve"> walk away from the bus and is easily accessible on foot along the Water of Leith Walkway, itself a connecting path from Balerno to Currie,</w:t>
            </w:r>
            <w:r w:rsidR="00A72690" w:rsidRPr="00783969">
              <w:rPr>
                <w:rFonts w:ascii="Century Gothic" w:hAnsi="Century Gothic"/>
              </w:rPr>
              <w:t xml:space="preserve"> J</w:t>
            </w:r>
            <w:r w:rsidR="001D6A72" w:rsidRPr="00783969">
              <w:rPr>
                <w:rFonts w:ascii="Century Gothic" w:hAnsi="Century Gothic"/>
              </w:rPr>
              <w:t>uniper, Coli</w:t>
            </w:r>
            <w:r w:rsidR="00A72690" w:rsidRPr="00783969">
              <w:rPr>
                <w:rFonts w:ascii="Century Gothic" w:hAnsi="Century Gothic"/>
              </w:rPr>
              <w:t>nton and beyond to Leith</w:t>
            </w:r>
            <w:r w:rsidR="001D6A72" w:rsidRPr="00783969">
              <w:rPr>
                <w:rFonts w:ascii="Century Gothic" w:hAnsi="Century Gothic"/>
              </w:rPr>
              <w:t>.</w:t>
            </w:r>
            <w:r w:rsidR="00FC730A" w:rsidRPr="00783969">
              <w:rPr>
                <w:rFonts w:ascii="Century Gothic" w:hAnsi="Century Gothic"/>
              </w:rPr>
              <w:t xml:space="preserve"> </w:t>
            </w:r>
          </w:p>
          <w:p w14:paraId="2774EBF7" w14:textId="7E51F675" w:rsidR="00FA2F8F" w:rsidRDefault="00FA2F8F" w:rsidP="00893317">
            <w:pPr>
              <w:jc w:val="both"/>
              <w:rPr>
                <w:rFonts w:ascii="Century Gothic" w:hAnsi="Century Gothic"/>
              </w:rPr>
            </w:pPr>
          </w:p>
          <w:p w14:paraId="48E72F36" w14:textId="625F7D65" w:rsidR="00A72690" w:rsidRPr="00783969" w:rsidRDefault="00A2582B" w:rsidP="00893317">
            <w:pPr>
              <w:jc w:val="both"/>
              <w:rPr>
                <w:rFonts w:ascii="Century Gothic" w:hAnsi="Century Gothic"/>
                <w:b/>
                <w:bCs/>
                <w:color w:val="FF0000"/>
              </w:rPr>
            </w:pPr>
            <w:r>
              <w:rPr>
                <w:rFonts w:ascii="Century Gothic" w:hAnsi="Century Gothic"/>
                <w:b/>
                <w:bCs/>
              </w:rPr>
              <w:t xml:space="preserve">   </w:t>
            </w:r>
            <w:r w:rsidR="009E471C" w:rsidRPr="00783969">
              <w:rPr>
                <w:rFonts w:ascii="Century Gothic" w:hAnsi="Century Gothic"/>
                <w:b/>
                <w:bCs/>
              </w:rPr>
              <w:t>4</w:t>
            </w:r>
            <w:r w:rsidR="00A72690" w:rsidRPr="00783969">
              <w:rPr>
                <w:rFonts w:ascii="Century Gothic" w:hAnsi="Century Gothic"/>
                <w:b/>
                <w:bCs/>
              </w:rPr>
              <w:t>.</w:t>
            </w:r>
            <w:r w:rsidR="009E471C" w:rsidRPr="00783969">
              <w:rPr>
                <w:rFonts w:ascii="Century Gothic" w:hAnsi="Century Gothic"/>
                <w:b/>
                <w:bCs/>
              </w:rPr>
              <w:t xml:space="preserve">  </w:t>
            </w:r>
            <w:r w:rsidR="00A72690" w:rsidRPr="00783969">
              <w:rPr>
                <w:rFonts w:ascii="Century Gothic" w:hAnsi="Century Gothic"/>
                <w:b/>
                <w:bCs/>
              </w:rPr>
              <w:t>Concerns Expressed</w:t>
            </w:r>
            <w:r w:rsidR="00FC730A" w:rsidRPr="00783969">
              <w:rPr>
                <w:rFonts w:ascii="Century Gothic" w:hAnsi="Century Gothic"/>
                <w:b/>
                <w:bCs/>
                <w:color w:val="FF0000"/>
              </w:rPr>
              <w:t xml:space="preserve"> </w:t>
            </w:r>
            <w:r w:rsidR="00FC730A" w:rsidRPr="00783969">
              <w:rPr>
                <w:rFonts w:ascii="Century Gothic" w:hAnsi="Century Gothic"/>
                <w:b/>
                <w:bCs/>
                <w:color w:val="000000" w:themeColor="text1"/>
              </w:rPr>
              <w:t xml:space="preserve">by members of Currie Kirk </w:t>
            </w:r>
            <w:r>
              <w:rPr>
                <w:rFonts w:ascii="Century Gothic" w:hAnsi="Century Gothic"/>
                <w:b/>
                <w:bCs/>
                <w:color w:val="000000" w:themeColor="text1"/>
              </w:rPr>
              <w:t>C</w:t>
            </w:r>
            <w:r w:rsidR="00FC730A" w:rsidRPr="00783969">
              <w:rPr>
                <w:rFonts w:ascii="Century Gothic" w:hAnsi="Century Gothic"/>
                <w:b/>
                <w:bCs/>
                <w:color w:val="000000" w:themeColor="text1"/>
              </w:rPr>
              <w:t>ongregation</w:t>
            </w:r>
          </w:p>
          <w:p w14:paraId="3A8029EE" w14:textId="6C07830D" w:rsidR="00A72690" w:rsidRPr="00783969" w:rsidRDefault="00710B3D" w:rsidP="00893317">
            <w:pPr>
              <w:jc w:val="both"/>
              <w:rPr>
                <w:rFonts w:ascii="Century Gothic" w:hAnsi="Century Gothic"/>
              </w:rPr>
            </w:pPr>
            <w:r w:rsidRPr="00783969">
              <w:rPr>
                <w:rFonts w:ascii="Century Gothic" w:hAnsi="Century Gothic"/>
              </w:rPr>
              <w:t xml:space="preserve">(i) </w:t>
            </w:r>
            <w:r w:rsidR="00CF6965">
              <w:rPr>
                <w:rFonts w:ascii="Century Gothic" w:hAnsi="Century Gothic"/>
              </w:rPr>
              <w:t xml:space="preserve">  </w:t>
            </w:r>
            <w:r w:rsidR="00A72690" w:rsidRPr="00783969">
              <w:rPr>
                <w:rFonts w:ascii="Century Gothic" w:hAnsi="Century Gothic"/>
              </w:rPr>
              <w:t xml:space="preserve">Our village of Currie has lost its Bank and Post Office; to lose its Church will make it even more a non-community.  My family have supported Currie </w:t>
            </w:r>
            <w:r w:rsidR="00346456" w:rsidRPr="00783969">
              <w:rPr>
                <w:rFonts w:ascii="Century Gothic" w:hAnsi="Century Gothic"/>
              </w:rPr>
              <w:t>K</w:t>
            </w:r>
            <w:r w:rsidR="00A72690" w:rsidRPr="00783969">
              <w:rPr>
                <w:rFonts w:ascii="Century Gothic" w:hAnsi="Century Gothic"/>
              </w:rPr>
              <w:t>irk for over 40 years and will withdraw all financial support if it closes or the Gibson Craig is not used</w:t>
            </w:r>
            <w:r w:rsidRPr="00783969">
              <w:rPr>
                <w:rFonts w:ascii="Century Gothic" w:hAnsi="Century Gothic"/>
              </w:rPr>
              <w:t>.</w:t>
            </w:r>
          </w:p>
          <w:p w14:paraId="7473AFF2" w14:textId="40191270" w:rsidR="00710B3D" w:rsidRPr="00783969" w:rsidRDefault="00710B3D" w:rsidP="00893317">
            <w:pPr>
              <w:jc w:val="both"/>
              <w:rPr>
                <w:rFonts w:ascii="Century Gothic" w:hAnsi="Century Gothic"/>
              </w:rPr>
            </w:pPr>
            <w:r w:rsidRPr="00783969">
              <w:rPr>
                <w:rFonts w:ascii="Century Gothic" w:hAnsi="Century Gothic"/>
              </w:rPr>
              <w:t xml:space="preserve">(ii) </w:t>
            </w:r>
            <w:r w:rsidR="00CF6965">
              <w:rPr>
                <w:rFonts w:ascii="Century Gothic" w:hAnsi="Century Gothic"/>
              </w:rPr>
              <w:t xml:space="preserve">  </w:t>
            </w:r>
            <w:r w:rsidRPr="00783969">
              <w:rPr>
                <w:rFonts w:ascii="Century Gothic" w:hAnsi="Century Gothic"/>
              </w:rPr>
              <w:t>We are people not objects to be tossed aside – if this consultation is about money, 121 is a very prestigious address worth a lot of money</w:t>
            </w:r>
          </w:p>
          <w:p w14:paraId="18A93DA6" w14:textId="6BFA1DDF" w:rsidR="009B2AE1" w:rsidRPr="00783969" w:rsidRDefault="009B2AE1" w:rsidP="00893317">
            <w:pPr>
              <w:jc w:val="both"/>
              <w:rPr>
                <w:rFonts w:ascii="Century Gothic" w:hAnsi="Century Gothic"/>
              </w:rPr>
            </w:pPr>
            <w:r w:rsidRPr="00783969">
              <w:rPr>
                <w:rFonts w:ascii="Century Gothic" w:hAnsi="Century Gothic"/>
              </w:rPr>
              <w:t>(iii)</w:t>
            </w:r>
            <w:r w:rsidR="00CF6965">
              <w:rPr>
                <w:rFonts w:ascii="Century Gothic" w:hAnsi="Century Gothic"/>
              </w:rPr>
              <w:t xml:space="preserve">  </w:t>
            </w:r>
            <w:r w:rsidRPr="00783969">
              <w:rPr>
                <w:rFonts w:ascii="Century Gothic" w:hAnsi="Century Gothic"/>
              </w:rPr>
              <w:t>There has been a church on the Currie Kirk site for over 1000 years, supported by farmers, landowners and villagers</w:t>
            </w:r>
            <w:r w:rsidR="002F1A89">
              <w:rPr>
                <w:rFonts w:ascii="Century Gothic" w:hAnsi="Century Gothic"/>
              </w:rPr>
              <w:t>,</w:t>
            </w:r>
            <w:r w:rsidRPr="00783969">
              <w:rPr>
                <w:rFonts w:ascii="Century Gothic" w:hAnsi="Century Gothic"/>
              </w:rPr>
              <w:t xml:space="preserve"> with a wealth of histor</w:t>
            </w:r>
            <w:r w:rsidR="00DA6C3C" w:rsidRPr="00783969">
              <w:rPr>
                <w:rFonts w:ascii="Century Gothic" w:hAnsi="Century Gothic"/>
              </w:rPr>
              <w:t>ical significance eg it holds relic Stones dating from the Knights Templar and some of its Communion silverware is on display in the Museum of Scotland</w:t>
            </w:r>
            <w:r w:rsidR="0032417B" w:rsidRPr="00783969">
              <w:rPr>
                <w:rFonts w:ascii="Century Gothic" w:hAnsi="Century Gothic"/>
              </w:rPr>
              <w:t xml:space="preserve">.  The War Memorial </w:t>
            </w:r>
            <w:r w:rsidR="00A2582B" w:rsidRPr="00783969">
              <w:rPr>
                <w:rFonts w:ascii="Century Gothic" w:hAnsi="Century Gothic"/>
              </w:rPr>
              <w:t>sits just outside Currie Kirk</w:t>
            </w:r>
            <w:r w:rsidR="00A2582B">
              <w:rPr>
                <w:rFonts w:ascii="Century Gothic" w:hAnsi="Century Gothic"/>
              </w:rPr>
              <w:t xml:space="preserve">.  It is </w:t>
            </w:r>
            <w:r w:rsidR="0032417B" w:rsidRPr="00783969">
              <w:rPr>
                <w:rFonts w:ascii="Century Gothic" w:hAnsi="Century Gothic"/>
              </w:rPr>
              <w:t xml:space="preserve">not </w:t>
            </w:r>
            <w:r w:rsidR="00A2582B">
              <w:rPr>
                <w:rFonts w:ascii="Century Gothic" w:hAnsi="Century Gothic"/>
              </w:rPr>
              <w:t xml:space="preserve">just for </w:t>
            </w:r>
            <w:r w:rsidR="0032417B" w:rsidRPr="00783969">
              <w:rPr>
                <w:rFonts w:ascii="Century Gothic" w:hAnsi="Century Gothic"/>
              </w:rPr>
              <w:t>Currie but also Juniper and Balerno</w:t>
            </w:r>
            <w:r w:rsidR="00583BED">
              <w:rPr>
                <w:rFonts w:ascii="Century Gothic" w:hAnsi="Century Gothic"/>
              </w:rPr>
              <w:t>.</w:t>
            </w:r>
            <w:r w:rsidR="00A2582B">
              <w:rPr>
                <w:rFonts w:ascii="Century Gothic" w:hAnsi="Century Gothic"/>
              </w:rPr>
              <w:t xml:space="preserve">  How would this be maintained if the Kirk closes?</w:t>
            </w:r>
            <w:r w:rsidR="00DA6C3C" w:rsidRPr="00783969">
              <w:rPr>
                <w:rFonts w:ascii="Century Gothic" w:hAnsi="Century Gothic"/>
              </w:rPr>
              <w:t xml:space="preserve"> </w:t>
            </w:r>
          </w:p>
          <w:p w14:paraId="7585321D" w14:textId="270D2DBE" w:rsidR="005168F5" w:rsidRDefault="005168F5" w:rsidP="005168F5">
            <w:pPr>
              <w:rPr>
                <w:rFonts w:ascii="Century Gothic" w:hAnsi="Century Gothic"/>
              </w:rPr>
            </w:pPr>
            <w:r w:rsidRPr="00783969">
              <w:rPr>
                <w:rFonts w:ascii="Century Gothic" w:hAnsi="Century Gothic"/>
              </w:rPr>
              <w:t>(iv)</w:t>
            </w:r>
            <w:r w:rsidR="00CF6965">
              <w:rPr>
                <w:rFonts w:ascii="Century Gothic" w:hAnsi="Century Gothic"/>
              </w:rPr>
              <w:t xml:space="preserve">  </w:t>
            </w:r>
            <w:r w:rsidR="00AA6FCA" w:rsidRPr="00783969">
              <w:rPr>
                <w:rFonts w:ascii="Century Gothic" w:hAnsi="Century Gothic"/>
              </w:rPr>
              <w:t>Currie Kirk is very dear to me and my family – as will be the case for many people.</w:t>
            </w:r>
            <w:r w:rsidRPr="00783969">
              <w:rPr>
                <w:rFonts w:ascii="Century Gothic" w:hAnsi="Century Gothic"/>
              </w:rPr>
              <w:t xml:space="preserve">  With these proposals I feel Co</w:t>
            </w:r>
            <w:r w:rsidR="001B0C4F" w:rsidRPr="00783969">
              <w:rPr>
                <w:rFonts w:ascii="Century Gothic" w:hAnsi="Century Gothic"/>
              </w:rPr>
              <w:t>f</w:t>
            </w:r>
            <w:r w:rsidRPr="00783969">
              <w:rPr>
                <w:rFonts w:ascii="Century Gothic" w:hAnsi="Century Gothic"/>
              </w:rPr>
              <w:t>S are shooting themselves in the foot and membership will significantly drop even more</w:t>
            </w:r>
            <w:r w:rsidR="00E0261F" w:rsidRPr="00783969">
              <w:rPr>
                <w:rFonts w:ascii="Century Gothic" w:hAnsi="Century Gothic"/>
              </w:rPr>
              <w:t xml:space="preserve">. We are moving out of Covid, at a time when our resources are needed to bring people back to our Kirk in unity rather than these divisive cuts. </w:t>
            </w:r>
          </w:p>
          <w:p w14:paraId="4B34402B" w14:textId="438898CF" w:rsidR="00CF6965" w:rsidRDefault="00CF6965" w:rsidP="005168F5">
            <w:pPr>
              <w:rPr>
                <w:rFonts w:ascii="Century Gothic" w:hAnsi="Century Gothic"/>
              </w:rPr>
            </w:pPr>
            <w:r>
              <w:rPr>
                <w:rFonts w:ascii="Century Gothic" w:hAnsi="Century Gothic"/>
              </w:rPr>
              <w:t>(v)</w:t>
            </w:r>
            <w:r w:rsidR="003D6B7B">
              <w:rPr>
                <w:rFonts w:ascii="Century Gothic" w:hAnsi="Century Gothic"/>
              </w:rPr>
              <w:t xml:space="preserve">   Where are Currie Kirk’s links to Heriot Watt considered? HW Chaplaincy and the annual Town and Gown Service are well-regarded facets of university life within the large multicultural student population</w:t>
            </w:r>
            <w:r w:rsidR="00103E7A">
              <w:rPr>
                <w:rFonts w:ascii="Century Gothic" w:hAnsi="Century Gothic"/>
              </w:rPr>
              <w:t>, many of whom live on campus at Riccarton</w:t>
            </w:r>
            <w:r w:rsidR="002B1853">
              <w:rPr>
                <w:rFonts w:ascii="Century Gothic" w:hAnsi="Century Gothic"/>
              </w:rPr>
              <w:t>.</w:t>
            </w:r>
            <w:r w:rsidR="003D6B7B">
              <w:rPr>
                <w:rFonts w:ascii="Century Gothic" w:hAnsi="Century Gothic"/>
              </w:rPr>
              <w:t xml:space="preserve">  </w:t>
            </w:r>
          </w:p>
          <w:p w14:paraId="6A5B1A55" w14:textId="26712225" w:rsidR="004468CD" w:rsidRPr="00CF6965" w:rsidRDefault="004468CD" w:rsidP="005168F5">
            <w:pPr>
              <w:rPr>
                <w:rFonts w:ascii="Century Gothic" w:hAnsi="Century Gothic"/>
              </w:rPr>
            </w:pPr>
            <w:r>
              <w:rPr>
                <w:rFonts w:ascii="Century Gothic" w:hAnsi="Century Gothic"/>
              </w:rPr>
              <w:t>(vi) There are many</w:t>
            </w:r>
            <w:r w:rsidR="00CE6D32">
              <w:rPr>
                <w:rFonts w:ascii="Century Gothic" w:hAnsi="Century Gothic"/>
              </w:rPr>
              <w:t xml:space="preserve"> annual</w:t>
            </w:r>
            <w:r>
              <w:rPr>
                <w:rFonts w:ascii="Century Gothic" w:hAnsi="Century Gothic"/>
              </w:rPr>
              <w:t xml:space="preserve"> activities integrated into our community</w:t>
            </w:r>
            <w:r w:rsidR="00CE6D32">
              <w:rPr>
                <w:rFonts w:ascii="Century Gothic" w:hAnsi="Century Gothic"/>
              </w:rPr>
              <w:t xml:space="preserve"> and Currie Kirk is central to many of these eg Annual K</w:t>
            </w:r>
            <w:r>
              <w:rPr>
                <w:rFonts w:ascii="Century Gothic" w:hAnsi="Century Gothic"/>
              </w:rPr>
              <w:t>irkin</w:t>
            </w:r>
            <w:r w:rsidR="00CE6D32">
              <w:rPr>
                <w:rFonts w:ascii="Century Gothic" w:hAnsi="Century Gothic"/>
              </w:rPr>
              <w:t>’</w:t>
            </w:r>
            <w:r>
              <w:rPr>
                <w:rFonts w:ascii="Century Gothic" w:hAnsi="Century Gothic"/>
              </w:rPr>
              <w:t xml:space="preserve"> of the </w:t>
            </w:r>
            <w:r w:rsidR="00CE6D32">
              <w:rPr>
                <w:rFonts w:ascii="Century Gothic" w:hAnsi="Century Gothic"/>
              </w:rPr>
              <w:t>Council after the Riding of the Marches; one of those traditions to be upheld at Currie Kirk</w:t>
            </w:r>
          </w:p>
          <w:p w14:paraId="2103BD66" w14:textId="5D37A2CE" w:rsidR="005168F5" w:rsidRPr="00783969" w:rsidRDefault="005168F5" w:rsidP="005168F5">
            <w:pPr>
              <w:rPr>
                <w:rFonts w:ascii="Century Gothic" w:hAnsi="Century Gothic"/>
              </w:rPr>
            </w:pPr>
            <w:r w:rsidRPr="00783969">
              <w:rPr>
                <w:rFonts w:ascii="Century Gothic" w:hAnsi="Century Gothic"/>
              </w:rPr>
              <w:t>(v</w:t>
            </w:r>
            <w:r w:rsidR="00CF6965">
              <w:rPr>
                <w:rFonts w:ascii="Century Gothic" w:hAnsi="Century Gothic"/>
              </w:rPr>
              <w:t>i</w:t>
            </w:r>
            <w:r w:rsidR="00CE6D32">
              <w:rPr>
                <w:rFonts w:ascii="Century Gothic" w:hAnsi="Century Gothic"/>
              </w:rPr>
              <w:t>i</w:t>
            </w:r>
            <w:r w:rsidRPr="00783969">
              <w:rPr>
                <w:rFonts w:ascii="Century Gothic" w:hAnsi="Century Gothic"/>
              </w:rPr>
              <w:t xml:space="preserve">) </w:t>
            </w:r>
            <w:r w:rsidR="00CF6965">
              <w:rPr>
                <w:rFonts w:ascii="Century Gothic" w:hAnsi="Century Gothic"/>
              </w:rPr>
              <w:t xml:space="preserve">  </w:t>
            </w:r>
            <w:r w:rsidRPr="00783969">
              <w:rPr>
                <w:rFonts w:ascii="Century Gothic" w:hAnsi="Century Gothic"/>
              </w:rPr>
              <w:t>The ageing population needs even more pastoral care; I cannot see how we can sustain adequate Pastoral Care, especially in bereavement without sufficient support, too much for one minister to deliver.  Our Kirk has built up such good community support which will be lost</w:t>
            </w:r>
          </w:p>
          <w:p w14:paraId="08C2B7F4" w14:textId="3A6DAFF9" w:rsidR="00591DEA" w:rsidRDefault="00591DEA" w:rsidP="00591DEA">
            <w:pPr>
              <w:rPr>
                <w:rFonts w:ascii="Century Gothic" w:hAnsi="Century Gothic"/>
              </w:rPr>
            </w:pPr>
            <w:r w:rsidRPr="00783969">
              <w:rPr>
                <w:rFonts w:ascii="Century Gothic" w:hAnsi="Century Gothic"/>
              </w:rPr>
              <w:t>(vi</w:t>
            </w:r>
            <w:r w:rsidR="00CF6965">
              <w:rPr>
                <w:rFonts w:ascii="Century Gothic" w:hAnsi="Century Gothic"/>
              </w:rPr>
              <w:t>i</w:t>
            </w:r>
            <w:r w:rsidR="00CE6D32">
              <w:rPr>
                <w:rFonts w:ascii="Century Gothic" w:hAnsi="Century Gothic"/>
              </w:rPr>
              <w:t>i</w:t>
            </w:r>
            <w:r w:rsidRPr="00783969">
              <w:rPr>
                <w:rFonts w:ascii="Century Gothic" w:hAnsi="Century Gothic"/>
              </w:rPr>
              <w:t xml:space="preserve">) </w:t>
            </w:r>
            <w:r w:rsidR="00CF6965">
              <w:rPr>
                <w:rFonts w:ascii="Century Gothic" w:hAnsi="Century Gothic"/>
              </w:rPr>
              <w:t xml:space="preserve">  </w:t>
            </w:r>
            <w:r w:rsidRPr="00783969">
              <w:rPr>
                <w:rFonts w:ascii="Century Gothic" w:hAnsi="Century Gothic"/>
              </w:rPr>
              <w:t xml:space="preserve">I totally disagree with the presbytery plan. It has been ill thought out with no consideration for Currie Kirk. If we have to </w:t>
            </w:r>
            <w:r w:rsidR="001B0C4F" w:rsidRPr="00783969">
              <w:rPr>
                <w:rFonts w:ascii="Century Gothic" w:hAnsi="Century Gothic"/>
              </w:rPr>
              <w:t>change,</w:t>
            </w:r>
            <w:r w:rsidRPr="00783969">
              <w:rPr>
                <w:rFonts w:ascii="Century Gothic" w:hAnsi="Century Gothic"/>
              </w:rPr>
              <w:t xml:space="preserve"> we should be joined with the south west mission district, rather than the border mission district</w:t>
            </w:r>
            <w:r w:rsidR="00783969" w:rsidRPr="00783969">
              <w:rPr>
                <w:rFonts w:ascii="Century Gothic" w:hAnsi="Century Gothic"/>
              </w:rPr>
              <w:t xml:space="preserve"> with poor transport links</w:t>
            </w:r>
            <w:r w:rsidRPr="00783969">
              <w:rPr>
                <w:rFonts w:ascii="Century Gothic" w:hAnsi="Century Gothic"/>
              </w:rPr>
              <w:t>, and our church kept open.</w:t>
            </w:r>
            <w:r w:rsidR="00E0261F" w:rsidRPr="00783969">
              <w:rPr>
                <w:rFonts w:ascii="Century Gothic" w:hAnsi="Century Gothic"/>
              </w:rPr>
              <w:t xml:space="preserve"> </w:t>
            </w:r>
          </w:p>
          <w:p w14:paraId="20F169D1" w14:textId="6D959A36" w:rsidR="002E4021" w:rsidRDefault="002E4021" w:rsidP="00591DEA">
            <w:pPr>
              <w:rPr>
                <w:rFonts w:ascii="Century Gothic" w:hAnsi="Century Gothic"/>
              </w:rPr>
            </w:pPr>
            <w:r w:rsidRPr="002E4021">
              <w:rPr>
                <w:rFonts w:ascii="Century Gothic" w:hAnsi="Century Gothic"/>
              </w:rPr>
              <w:t>(i</w:t>
            </w:r>
            <w:r w:rsidR="00CE6D32">
              <w:rPr>
                <w:rFonts w:ascii="Century Gothic" w:hAnsi="Century Gothic"/>
              </w:rPr>
              <w:t>x</w:t>
            </w:r>
            <w:r w:rsidRPr="002E4021">
              <w:rPr>
                <w:rFonts w:ascii="Century Gothic" w:hAnsi="Century Gothic"/>
              </w:rPr>
              <w:t>)</w:t>
            </w:r>
            <w:r>
              <w:rPr>
                <w:rFonts w:ascii="Century Gothic" w:hAnsi="Century Gothic"/>
              </w:rPr>
              <w:t xml:space="preserve">  Balerno Church has seating capacity of around 200 in the sanctuary whereas Currie and Juniper Green Churches can seat over 300 so this should be born in mind</w:t>
            </w:r>
            <w:r w:rsidR="002D02AC">
              <w:rPr>
                <w:rFonts w:ascii="Century Gothic" w:hAnsi="Century Gothic"/>
              </w:rPr>
              <w:t xml:space="preserve"> if there is a revival in numbers, possibly from new housing.</w:t>
            </w:r>
            <w:r w:rsidR="004468CD">
              <w:rPr>
                <w:rFonts w:ascii="Century Gothic" w:hAnsi="Century Gothic"/>
              </w:rPr>
              <w:t xml:space="preserve">  I am very unlikely to attend Balerno Church as lack of transport on a Sunday has to be considered </w:t>
            </w:r>
          </w:p>
          <w:p w14:paraId="167B823F" w14:textId="77C36546" w:rsidR="002D02AC" w:rsidRPr="002E4021" w:rsidRDefault="002D02AC" w:rsidP="00591DEA">
            <w:pPr>
              <w:rPr>
                <w:rFonts w:ascii="Century Gothic" w:hAnsi="Century Gothic"/>
              </w:rPr>
            </w:pPr>
            <w:r>
              <w:rPr>
                <w:rFonts w:ascii="Century Gothic" w:hAnsi="Century Gothic"/>
              </w:rPr>
              <w:t>(x)   Children from Baberton and Juniper Green attend Currie High School</w:t>
            </w:r>
            <w:r w:rsidR="007D2202">
              <w:rPr>
                <w:rFonts w:ascii="Century Gothic" w:hAnsi="Century Gothic"/>
              </w:rPr>
              <w:t>,</w:t>
            </w:r>
            <w:r>
              <w:rPr>
                <w:rFonts w:ascii="Century Gothic" w:hAnsi="Century Gothic"/>
              </w:rPr>
              <w:t xml:space="preserve"> which is set </w:t>
            </w:r>
            <w:r w:rsidR="002B1853">
              <w:rPr>
                <w:rFonts w:ascii="Century Gothic" w:hAnsi="Century Gothic"/>
              </w:rPr>
              <w:t>to continue</w:t>
            </w:r>
            <w:r>
              <w:rPr>
                <w:rFonts w:ascii="Century Gothic" w:hAnsi="Century Gothic"/>
              </w:rPr>
              <w:t xml:space="preserve"> in the foreseeable future, with the building of a new Currie High. </w:t>
            </w:r>
            <w:r w:rsidR="002B1853">
              <w:rPr>
                <w:rFonts w:ascii="Century Gothic" w:hAnsi="Century Gothic"/>
              </w:rPr>
              <w:t>The Family Worker shared by Currie and Juniper Green Churches is already best placed to help the youngsters transition to secondary education.</w:t>
            </w:r>
          </w:p>
          <w:p w14:paraId="6DB69B5C" w14:textId="7445679B" w:rsidR="00B5449E" w:rsidRPr="00783969" w:rsidRDefault="00710B3D" w:rsidP="00893317">
            <w:pPr>
              <w:jc w:val="both"/>
              <w:rPr>
                <w:rFonts w:ascii="Century Gothic" w:hAnsi="Century Gothic"/>
              </w:rPr>
            </w:pPr>
            <w:r w:rsidRPr="00783969">
              <w:rPr>
                <w:rFonts w:ascii="Century Gothic" w:hAnsi="Century Gothic"/>
              </w:rPr>
              <w:t>(</w:t>
            </w:r>
            <w:r w:rsidR="002E4021">
              <w:rPr>
                <w:rFonts w:ascii="Century Gothic" w:hAnsi="Century Gothic"/>
              </w:rPr>
              <w:t>x</w:t>
            </w:r>
            <w:r w:rsidR="00CE6D32">
              <w:rPr>
                <w:rFonts w:ascii="Century Gothic" w:hAnsi="Century Gothic"/>
              </w:rPr>
              <w:t>i</w:t>
            </w:r>
            <w:r w:rsidR="00B5449E" w:rsidRPr="00783969">
              <w:rPr>
                <w:rFonts w:ascii="Century Gothic" w:hAnsi="Century Gothic"/>
              </w:rPr>
              <w:t xml:space="preserve">) </w:t>
            </w:r>
            <w:r w:rsidR="00CF6965">
              <w:rPr>
                <w:rFonts w:ascii="Century Gothic" w:hAnsi="Century Gothic"/>
              </w:rPr>
              <w:t xml:space="preserve">  </w:t>
            </w:r>
            <w:r w:rsidR="00B5449E" w:rsidRPr="00783969">
              <w:rPr>
                <w:rFonts w:ascii="Century Gothic" w:hAnsi="Century Gothic"/>
              </w:rPr>
              <w:t>Will financial assistance be available to set up a new joint parish?</w:t>
            </w:r>
          </w:p>
          <w:p w14:paraId="0B999D0D" w14:textId="71DAF3AF" w:rsidR="004468CD" w:rsidRPr="00783969" w:rsidRDefault="00B5449E" w:rsidP="00CE6D32">
            <w:pPr>
              <w:jc w:val="both"/>
              <w:rPr>
                <w:rFonts w:ascii="Century Gothic" w:hAnsi="Century Gothic"/>
              </w:rPr>
            </w:pPr>
            <w:r w:rsidRPr="00783969">
              <w:rPr>
                <w:rFonts w:ascii="Century Gothic" w:hAnsi="Century Gothic"/>
              </w:rPr>
              <w:t>(</w:t>
            </w:r>
            <w:r w:rsidR="00CF6965">
              <w:rPr>
                <w:rFonts w:ascii="Century Gothic" w:hAnsi="Century Gothic"/>
              </w:rPr>
              <w:t>x</w:t>
            </w:r>
            <w:r w:rsidR="002F1A89">
              <w:rPr>
                <w:rFonts w:ascii="Century Gothic" w:hAnsi="Century Gothic"/>
              </w:rPr>
              <w:t>i</w:t>
            </w:r>
            <w:r w:rsidR="00CE6D32">
              <w:rPr>
                <w:rFonts w:ascii="Century Gothic" w:hAnsi="Century Gothic"/>
              </w:rPr>
              <w:t>i</w:t>
            </w:r>
            <w:r w:rsidRPr="00783969">
              <w:rPr>
                <w:rFonts w:ascii="Century Gothic" w:hAnsi="Century Gothic"/>
              </w:rPr>
              <w:t xml:space="preserve">) </w:t>
            </w:r>
            <w:r w:rsidR="00CF6965">
              <w:rPr>
                <w:rFonts w:ascii="Century Gothic" w:hAnsi="Century Gothic"/>
              </w:rPr>
              <w:t xml:space="preserve"> </w:t>
            </w:r>
            <w:r w:rsidRPr="00783969">
              <w:rPr>
                <w:rFonts w:ascii="Century Gothic" w:hAnsi="Century Gothic"/>
              </w:rPr>
              <w:t xml:space="preserve">It is proposed that Currie and Balerno have one full time minister, voted for by the two congregations – what happens to the remaining existing minister </w:t>
            </w:r>
            <w:r w:rsidR="00346456" w:rsidRPr="00783969">
              <w:rPr>
                <w:rFonts w:ascii="Century Gothic" w:hAnsi="Century Gothic"/>
              </w:rPr>
              <w:t xml:space="preserve">who is </w:t>
            </w:r>
            <w:r w:rsidRPr="00783969">
              <w:rPr>
                <w:rFonts w:ascii="Century Gothic" w:hAnsi="Century Gothic"/>
              </w:rPr>
              <w:t>not chosen</w:t>
            </w:r>
            <w:r w:rsidR="007D2202">
              <w:rPr>
                <w:rFonts w:ascii="Century Gothic" w:hAnsi="Century Gothic"/>
              </w:rPr>
              <w:t>?</w:t>
            </w:r>
          </w:p>
        </w:tc>
      </w:tr>
    </w:tbl>
    <w:p w14:paraId="1B85C64B" w14:textId="77777777" w:rsidR="0028366F" w:rsidRPr="00783969" w:rsidRDefault="0028366F">
      <w:pPr>
        <w:rPr>
          <w:rFonts w:ascii="Century Gothic" w:hAnsi="Century Gothic"/>
        </w:rPr>
      </w:pPr>
    </w:p>
    <w:sectPr w:rsidR="0028366F" w:rsidRPr="00783969" w:rsidSect="006C14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7F51"/>
    <w:multiLevelType w:val="hybridMultilevel"/>
    <w:tmpl w:val="4FB09414"/>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60D59"/>
    <w:multiLevelType w:val="hybridMultilevel"/>
    <w:tmpl w:val="83C818C0"/>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6D12EB5"/>
    <w:multiLevelType w:val="hybridMultilevel"/>
    <w:tmpl w:val="9782D1D6"/>
    <w:lvl w:ilvl="0" w:tplc="CC0A13B6">
      <w:start w:val="4"/>
      <w:numFmt w:val="lowerRoman"/>
      <w:lvlText w:val="(%1)"/>
      <w:lvlJc w:val="left"/>
      <w:pPr>
        <w:ind w:left="1080" w:hanging="720"/>
      </w:pPr>
      <w:rPr>
        <w:rFonts w:ascii="Century Gothic" w:hAnsi="Century Gothic"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CF4CD7"/>
    <w:multiLevelType w:val="hybridMultilevel"/>
    <w:tmpl w:val="B710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371C90"/>
    <w:multiLevelType w:val="hybridMultilevel"/>
    <w:tmpl w:val="FC12C0C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BCD0309"/>
    <w:multiLevelType w:val="hybridMultilevel"/>
    <w:tmpl w:val="480EC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71234F"/>
    <w:multiLevelType w:val="hybridMultilevel"/>
    <w:tmpl w:val="78DCF19A"/>
    <w:lvl w:ilvl="0" w:tplc="EDB4937C">
      <w:start w:val="4"/>
      <w:numFmt w:val="lowerRoman"/>
      <w:lvlText w:val="(%1)"/>
      <w:lvlJc w:val="left"/>
      <w:pPr>
        <w:ind w:left="1080" w:hanging="720"/>
      </w:pPr>
      <w:rPr>
        <w:rFonts w:ascii="Century Gothic" w:hAnsi="Century Gothic"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92"/>
    <w:rsid w:val="000E41B2"/>
    <w:rsid w:val="00103E7A"/>
    <w:rsid w:val="00122C08"/>
    <w:rsid w:val="00152A43"/>
    <w:rsid w:val="001906E5"/>
    <w:rsid w:val="001B0C4F"/>
    <w:rsid w:val="001B3900"/>
    <w:rsid w:val="001D6A72"/>
    <w:rsid w:val="001E1E2B"/>
    <w:rsid w:val="00222682"/>
    <w:rsid w:val="002701D4"/>
    <w:rsid w:val="00283482"/>
    <w:rsid w:val="0028366F"/>
    <w:rsid w:val="002B1853"/>
    <w:rsid w:val="002D02AC"/>
    <w:rsid w:val="002D65D3"/>
    <w:rsid w:val="002E4021"/>
    <w:rsid w:val="002F1A89"/>
    <w:rsid w:val="0032417B"/>
    <w:rsid w:val="00346456"/>
    <w:rsid w:val="00351A9E"/>
    <w:rsid w:val="00385A76"/>
    <w:rsid w:val="003A6A4C"/>
    <w:rsid w:val="003C2000"/>
    <w:rsid w:val="003D6B7B"/>
    <w:rsid w:val="0041446F"/>
    <w:rsid w:val="004154E2"/>
    <w:rsid w:val="004468CD"/>
    <w:rsid w:val="0046173D"/>
    <w:rsid w:val="0048786B"/>
    <w:rsid w:val="00493FE2"/>
    <w:rsid w:val="004B00F6"/>
    <w:rsid w:val="005168F5"/>
    <w:rsid w:val="005839B8"/>
    <w:rsid w:val="00583BED"/>
    <w:rsid w:val="00591DEA"/>
    <w:rsid w:val="005B682D"/>
    <w:rsid w:val="005C0307"/>
    <w:rsid w:val="00614F1D"/>
    <w:rsid w:val="006312BE"/>
    <w:rsid w:val="00646175"/>
    <w:rsid w:val="00661E21"/>
    <w:rsid w:val="00687D06"/>
    <w:rsid w:val="006C1492"/>
    <w:rsid w:val="006F48CD"/>
    <w:rsid w:val="0070453A"/>
    <w:rsid w:val="00710B3D"/>
    <w:rsid w:val="00712816"/>
    <w:rsid w:val="00713142"/>
    <w:rsid w:val="00764397"/>
    <w:rsid w:val="007779FA"/>
    <w:rsid w:val="00780C6C"/>
    <w:rsid w:val="00783969"/>
    <w:rsid w:val="007B7B67"/>
    <w:rsid w:val="007D2202"/>
    <w:rsid w:val="007D4927"/>
    <w:rsid w:val="007F0602"/>
    <w:rsid w:val="00817682"/>
    <w:rsid w:val="00830511"/>
    <w:rsid w:val="00833CED"/>
    <w:rsid w:val="00876F76"/>
    <w:rsid w:val="008857F0"/>
    <w:rsid w:val="00893317"/>
    <w:rsid w:val="008C3F65"/>
    <w:rsid w:val="00922F48"/>
    <w:rsid w:val="00977B3B"/>
    <w:rsid w:val="00992371"/>
    <w:rsid w:val="009B2AE1"/>
    <w:rsid w:val="009C7DD7"/>
    <w:rsid w:val="009E471C"/>
    <w:rsid w:val="009E5FA8"/>
    <w:rsid w:val="00A10165"/>
    <w:rsid w:val="00A16659"/>
    <w:rsid w:val="00A2582B"/>
    <w:rsid w:val="00A50ACE"/>
    <w:rsid w:val="00A619D6"/>
    <w:rsid w:val="00A72690"/>
    <w:rsid w:val="00AA6FCA"/>
    <w:rsid w:val="00B34141"/>
    <w:rsid w:val="00B5449E"/>
    <w:rsid w:val="00B93137"/>
    <w:rsid w:val="00BB1E4E"/>
    <w:rsid w:val="00BD1C70"/>
    <w:rsid w:val="00BE6FAF"/>
    <w:rsid w:val="00C11361"/>
    <w:rsid w:val="00C26429"/>
    <w:rsid w:val="00C35EFB"/>
    <w:rsid w:val="00C81009"/>
    <w:rsid w:val="00CC7641"/>
    <w:rsid w:val="00CE6D32"/>
    <w:rsid w:val="00CF6965"/>
    <w:rsid w:val="00D57146"/>
    <w:rsid w:val="00DA6C3C"/>
    <w:rsid w:val="00DB3AAC"/>
    <w:rsid w:val="00E0261F"/>
    <w:rsid w:val="00E03F9A"/>
    <w:rsid w:val="00E147C4"/>
    <w:rsid w:val="00E446A0"/>
    <w:rsid w:val="00F63645"/>
    <w:rsid w:val="00F72E32"/>
    <w:rsid w:val="00F77556"/>
    <w:rsid w:val="00FA2F8F"/>
    <w:rsid w:val="00FB01D5"/>
    <w:rsid w:val="00FC730A"/>
    <w:rsid w:val="00FF0732"/>
    <w:rsid w:val="00FF4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0041"/>
  <w15:chartTrackingRefBased/>
  <w15:docId w15:val="{3178A743-6F17-4920-9EDF-C125C081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1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6A0"/>
    <w:pPr>
      <w:ind w:left="720"/>
      <w:contextualSpacing/>
    </w:pPr>
  </w:style>
  <w:style w:type="paragraph" w:styleId="BalloonText">
    <w:name w:val="Balloon Text"/>
    <w:basedOn w:val="Normal"/>
    <w:link w:val="BalloonTextChar"/>
    <w:uiPriority w:val="99"/>
    <w:semiHidden/>
    <w:unhideWhenUsed/>
    <w:rsid w:val="00351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A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dc:creator>
  <cp:keywords/>
  <dc:description/>
  <cp:lastModifiedBy>Currie Kirk</cp:lastModifiedBy>
  <cp:revision>2</cp:revision>
  <cp:lastPrinted>2022-03-11T16:39:00Z</cp:lastPrinted>
  <dcterms:created xsi:type="dcterms:W3CDTF">2022-03-16T09:41:00Z</dcterms:created>
  <dcterms:modified xsi:type="dcterms:W3CDTF">2022-03-16T09:41:00Z</dcterms:modified>
</cp:coreProperties>
</file>